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31E" w:rsidRPr="003E6051" w:rsidRDefault="00D51F59" w:rsidP="00D51F59">
      <w:pPr>
        <w:spacing w:after="0" w:line="360" w:lineRule="auto"/>
        <w:ind w:left="-1418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142016" cy="9296400"/>
            <wp:effectExtent l="19050" t="0" r="1734" b="0"/>
            <wp:docPr id="1" name="Рисунок 1" descr="C:\Users\201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9189" cy="9305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CD8" w:rsidRPr="004B1DBE" w:rsidRDefault="00A76CD8" w:rsidP="00A76CD8">
      <w:pPr>
        <w:tabs>
          <w:tab w:val="left" w:pos="6942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Toc120699921"/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color w:val="2E74B5" w:themeColor="accent1" w:themeShade="BF"/>
          <w:sz w:val="28"/>
          <w:szCs w:val="28"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ajorEastAsia"/>
          <w:lang w:eastAsia="en-US" w:bidi="ar-SA"/>
        </w:rPr>
      </w:sdtEndPr>
      <w:sdtContent>
        <w:p w:rsidR="00A76CD8" w:rsidRDefault="00123025" w:rsidP="00A76CD8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r w:rsidRPr="00123025">
            <w:rPr>
              <w:rFonts w:ascii="Times New Roman" w:hAnsi="Times New Roman" w:cs="Times New Roman"/>
            </w:rPr>
            <w:fldChar w:fldCharType="begin"/>
          </w:r>
          <w:r w:rsidR="00A76CD8"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123025">
            <w:rPr>
              <w:rFonts w:ascii="Times New Roman" w:hAnsi="Times New Roman" w:cs="Times New Roman"/>
            </w:rPr>
            <w:fldChar w:fldCharType="separate"/>
          </w:r>
          <w:hyperlink w:anchor="_Toc120699921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ПОЯСНИТЕЛЬНАЯ ЗАПИСКА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2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Раздел I. ЦЕННОСТНО-ЦЕЛЕВЫЕ ОСНОВЫ ВОСПИТАНИЯ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3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1.1. Цель и задачи воспитания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4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1.2. Методологические основы и принципы воспитательной деятельности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5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1.3. Основные направления воспитания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6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1.4. Основные традиции и уникальность воспитательной деятельности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7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Раздел II. СОДЕРЖАНИЕ, ВИДЫ И ФОРМЫ ВОСПИТАТЕЛЬНОЙ ДЕЯТЕЛЬНОСТИ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8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2.1. Модуль «Будущее России»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9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2.2. Модуль «Ключевые мероприятия детского лагеря»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0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2.3. Модуль «Отрядная работа»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1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2.4. Модуль «Коллективно-творческое дело (КТД)»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2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2.5. Модуль «Самоуправление»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3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2.6. Модуль «Дополнительное образование»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4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2.7. Модуль «Здоровый образ жизни»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5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2.8. Модуль «Организация предметно-эстетической среды»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6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2.9. Модуль «Профилактика и безопасность»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7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2.10. Модуль «Работа с вожатыми/воспитателями» Смотреть штатное расписание ДОЛ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8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2.11. Модуль «Профориентация: педагог и наставник» Настоятельно рекомендуемый в Республике Татарстан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9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2.12. Модуль «Мой Татарстан»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0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1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2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3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4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5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6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7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2.14. Модуль «Работа с родителями»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8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2.15. Модуль «Социальное партнерство»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9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Раздел III. ОРГАНИЗАЦИЯ ВОСПИТАТЕЛЬНОЙ ДЕЯТЕЛЬНОСТИ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0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3.1. Особенности организации воспитательной деятельности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1" w:history="1">
            <w:r w:rsidR="00A76CD8" w:rsidRPr="00560990">
              <w:rPr>
                <w:rStyle w:val="a3"/>
                <w:rFonts w:ascii="Times New Roman" w:hAnsi="Times New Roman" w:cs="Times New Roman"/>
                <w:noProof/>
              </w:rPr>
              <w:t>3.2. Анализ воспитательного процесса и результатов воспитания</w:t>
            </w:r>
            <w:r w:rsidR="00A76CD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76CD8">
              <w:rPr>
                <w:noProof/>
                <w:webHidden/>
              </w:rPr>
              <w:instrText xml:space="preserve"> PAGEREF _Toc120699951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76CD8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6CD8" w:rsidRDefault="00123025" w:rsidP="00A76CD8">
          <w:pPr>
            <w:pStyle w:val="1"/>
            <w:spacing w:before="0" w:line="240" w:lineRule="auto"/>
            <w:ind w:firstLine="709"/>
            <w:contextualSpacing/>
            <w:jc w:val="center"/>
            <w:rPr>
              <w:rFonts w:ascii="Times New Roman" w:hAnsi="Times New Roman" w:cs="Times New Roman"/>
            </w:rPr>
          </w:pPr>
          <w:r w:rsidRPr="004B1DBE">
            <w:rPr>
              <w:rFonts w:ascii="Times New Roman" w:hAnsi="Times New Roman" w:cs="Times New Roman"/>
            </w:rPr>
            <w:fldChar w:fldCharType="end"/>
          </w:r>
        </w:p>
      </w:sdtContent>
    </w:sdt>
    <w:p w:rsidR="00A76CD8" w:rsidRDefault="00A76CD8" w:rsidP="00A76CD8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</w:p>
    <w:p w:rsidR="00A76CD8" w:rsidRPr="00A76CD8" w:rsidRDefault="00A76CD8" w:rsidP="00A76CD8"/>
    <w:p w:rsidR="0083531E" w:rsidRPr="00D17691" w:rsidRDefault="0083531E" w:rsidP="00A76CD8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r w:rsidRPr="00D17691">
        <w:rPr>
          <w:rFonts w:ascii="Times New Roman" w:hAnsi="Times New Roman" w:cs="Times New Roman"/>
          <w:color w:val="auto"/>
        </w:rPr>
        <w:lastRenderedPageBreak/>
        <w:t>ПОЯСНИТЕЛЬНАЯ ЗАПИСКА</w:t>
      </w:r>
      <w:bookmarkEnd w:id="0"/>
    </w:p>
    <w:p w:rsidR="0083531E" w:rsidRPr="000D743F" w:rsidRDefault="0083531E" w:rsidP="00042EE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 программа воспитания детского оздоровительного лагеря «</w:t>
      </w:r>
      <w:r w:rsidR="00BA789F">
        <w:rPr>
          <w:rFonts w:ascii="Times New Roman" w:eastAsia="Times New Roman" w:hAnsi="Times New Roman" w:cs="Times New Roman"/>
          <w:sz w:val="28"/>
          <w:szCs w:val="28"/>
        </w:rPr>
        <w:t>СОЛНЕЧНЫЙ ОСТРОВ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83531E" w:rsidRPr="004B1DBE" w:rsidRDefault="0083531E" w:rsidP="00042EE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- 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Стратегией развития воспитания в Российской Федерации на период до 2025 года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распоряжением Правительства Российской Федерации от 29.05.2015 № 996-р).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Постановлением Правительства Российской Федерации от 26. 12.2017 № 1642).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Законодательство в сфере детского отдыха Республики Татарстан</w:t>
      </w:r>
    </w:p>
    <w:p w:rsidR="001C553D" w:rsidRPr="001C553D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Style w:val="n-doc-full-title"/>
          <w:rFonts w:ascii="Times New Roman" w:eastAsia="Times New Roman" w:hAnsi="Times New Roman" w:cs="Times New Roman"/>
          <w:sz w:val="28"/>
          <w:szCs w:val="28"/>
        </w:rPr>
      </w:pPr>
      <w:r w:rsidRPr="001C553D">
        <w:rPr>
          <w:rFonts w:ascii="Times New Roman" w:eastAsia="Times New Roman" w:hAnsi="Times New Roman" w:cs="Times New Roman"/>
          <w:sz w:val="28"/>
          <w:szCs w:val="28"/>
        </w:rPr>
        <w:t xml:space="preserve">ПКМ РТ </w:t>
      </w:r>
      <w:r w:rsidR="001C553D" w:rsidRPr="001C553D">
        <w:rPr>
          <w:rStyle w:val="n-doc-full-num"/>
          <w:rFonts w:ascii="Times New Roman" w:hAnsi="Times New Roman" w:cs="Times New Roman"/>
          <w:bCs/>
          <w:sz w:val="28"/>
          <w:szCs w:val="28"/>
          <w:shd w:val="clear" w:color="auto" w:fill="FFFFFF"/>
        </w:rPr>
        <w:t>№323</w:t>
      </w:r>
      <w:r w:rsidR="001C553D" w:rsidRPr="001C553D">
        <w:rPr>
          <w:rStyle w:val="n-doc-full-num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1C553D" w:rsidRPr="001C553D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1C553D" w:rsidRPr="001C553D">
        <w:rPr>
          <w:rStyle w:val="n-doc-full-title"/>
          <w:rFonts w:ascii="Times New Roman" w:hAnsi="Times New Roman" w:cs="Times New Roman"/>
          <w:sz w:val="28"/>
          <w:szCs w:val="28"/>
          <w:shd w:val="clear" w:color="auto" w:fill="FFFFFF"/>
        </w:rPr>
        <w:t xml:space="preserve"> "О внесении изменений в государственную программу "Развитие молодежной политики в Республике Татарстан на 2019 </w:t>
      </w:r>
      <w:r w:rsidR="001C553D" w:rsidRPr="001C553D">
        <w:rPr>
          <w:rStyle w:val="n-doc-full-title"/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- 2025 годы",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 </w:t>
      </w:r>
    </w:p>
    <w:p w:rsidR="0083531E" w:rsidRPr="001C553D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968 от 11.10.2021 </w:t>
      </w:r>
      <w:r w:rsidR="000D743F"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83531E" w:rsidRPr="004B1DBE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86 от 04.02.2022 «О внесении изменений в государственную программу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молодежной политики в Республике Татарстан на 2019 - 2025 годы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346 от 29 апреля 2020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организации отдыха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№446 от 16.05.2022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3F26F5" w:rsidRPr="003F26F5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853 от 09.09.2021г. </w:t>
      </w:r>
      <w:r w:rsidR="000D743F"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 2022 год</w:t>
      </w:r>
      <w:r w:rsidR="000D743F"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3F26F5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Нормативы по повышению зараб</w:t>
      </w:r>
      <w:r w:rsidR="000D743F"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 платы педагогам и медикам.</w:t>
      </w:r>
    </w:p>
    <w:p w:rsidR="0083531E" w:rsidRPr="004B1DBE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№130 от 03.03.2015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042EEB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№19 от 19.01.2018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детский лагерь)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организации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оздоровления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обучающихся в каникулярное время (с круглосуточным или дневным пребыванием), детские лагеря труда и отдыха, детские лагеря палаточного типа, детские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lastRenderedPageBreak/>
        <w:t>специализированные (профильные) лагеря, детские лагеря различной тематической направленности.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предусматривает приобщение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</w:t>
      </w:r>
      <w:r w:rsidR="0052093F" w:rsidRPr="00DC730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 w:rsidR="0052093F" w:rsidRPr="00042EE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родного края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 природы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042E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2093F" w:rsidRPr="00042EE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 w:rsidRPr="00042EE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:rsidR="0083531E" w:rsidRPr="004B1DBE" w:rsidRDefault="0083531E" w:rsidP="00042EEB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включает три раздела: целевой; содержательный; организационный.</w:t>
      </w:r>
    </w:p>
    <w:p w:rsidR="002D4CC5" w:rsidRDefault="002D4CC5" w:rsidP="002D4CC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</w:pPr>
      <w:r w:rsidRPr="002D4CC5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>Срок реализации программы:</w:t>
      </w:r>
    </w:p>
    <w:p w:rsidR="002D4CC5" w:rsidRPr="002D4CC5" w:rsidRDefault="002D4CC5" w:rsidP="002D4CC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>Пришкольный лагерь с дневным пребыванием</w:t>
      </w:r>
      <w:r w:rsidRPr="002D4CC5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 xml:space="preserve"> с 1 по 26 июня2023г. </w:t>
      </w:r>
    </w:p>
    <w:p w:rsidR="002D4CC5" w:rsidRDefault="002D4CC5" w:rsidP="002D4CC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</w:pPr>
      <w:r w:rsidRPr="002D4CC5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 xml:space="preserve"> ЛТО с 1 по 22 июня 2023г.</w:t>
      </w:r>
    </w:p>
    <w:p w:rsidR="002D4CC5" w:rsidRPr="002D4CC5" w:rsidRDefault="002D4CC5" w:rsidP="002D4CC5">
      <w:pPr>
        <w:shd w:val="clear" w:color="auto" w:fill="FFFFFF"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4C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 реализуется в период летних каникул.  Продолжительность смены 21 календарный день.  </w:t>
      </w:r>
      <w:proofErr w:type="gramStart"/>
      <w:r w:rsidRPr="002D4C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Рассчитана</w:t>
      </w:r>
      <w:proofErr w:type="gramEnd"/>
      <w:r w:rsidRPr="002D4C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учащихся  в возрасте от 7 до 13 лет (включительно).</w:t>
      </w:r>
      <w:r w:rsidRPr="002D4C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D4C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Программа предусматривает деление детей на</w:t>
      </w:r>
      <w:proofErr w:type="gramStart"/>
      <w:r w:rsidRPr="002D4C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proofErr w:type="gramEnd"/>
      <w:r w:rsidRPr="002D4C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отрядов,  25 человек в каждом. К каждому отряду прикреплено по 2 воспитателя  (из числа педагогов образовательного учреждения).</w:t>
      </w:r>
    </w:p>
    <w:p w:rsidR="002D4CC5" w:rsidRPr="002D4CC5" w:rsidRDefault="002D4CC5" w:rsidP="002D4CC5">
      <w:pPr>
        <w:shd w:val="clear" w:color="auto" w:fill="FFFFFF"/>
        <w:spacing w:after="0" w:line="276" w:lineRule="auto"/>
        <w:ind w:firstLine="426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2D4C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Летний школьный оздоровительный лагерь с дневным пребыванием детей «Солнечный остров»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2D4CC5" w:rsidRPr="002D4CC5" w:rsidRDefault="002D4CC5" w:rsidP="002D4CC5">
      <w:pPr>
        <w:shd w:val="clear" w:color="auto" w:fill="FFFFFF"/>
        <w:spacing w:after="0" w:line="276" w:lineRule="auto"/>
        <w:rPr>
          <w:rFonts w:ascii="Calibri" w:eastAsia="Times New Roman" w:hAnsi="Calibri" w:cs="Calibri"/>
          <w:b/>
          <w:color w:val="000000"/>
          <w:sz w:val="28"/>
          <w:szCs w:val="28"/>
          <w:lang w:eastAsia="ru-RU"/>
        </w:rPr>
      </w:pPr>
    </w:p>
    <w:p w:rsidR="00042EEB" w:rsidRDefault="00042EEB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3531E" w:rsidRPr="00D17691" w:rsidRDefault="0083531E" w:rsidP="002D4CC5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1" w:name="_Toc120699922"/>
      <w:r w:rsidRPr="00D17691">
        <w:rPr>
          <w:rFonts w:ascii="Times New Roman" w:hAnsi="Times New Roman" w:cs="Times New Roman"/>
          <w:color w:val="auto"/>
        </w:rPr>
        <w:lastRenderedPageBreak/>
        <w:t>Раздел I. ЦЕННОСТНО-ЦЕЛЕВЫЕ ОСНОВЫ ВОСПИТАНИЯ</w:t>
      </w:r>
      <w:bookmarkEnd w:id="1"/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закреплённых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Конституции Российской Федерации. </w:t>
      </w:r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42EEB">
        <w:rPr>
          <w:rFonts w:ascii="Times New Roman" w:eastAsia="Times New Roman" w:hAnsi="Times New Roman" w:cs="Times New Roman"/>
          <w:color w:val="000000"/>
          <w:sz w:val="28"/>
          <w:szCs w:val="28"/>
        </w:rPr>
        <w:t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России, реализуемого на добровольной основе, в соответствии с мировоззренческими</w:t>
      </w:r>
      <w:r w:rsidR="006A5975" w:rsidRPr="00042EEB">
        <w:rPr>
          <w:rFonts w:ascii="Times New Roman" w:eastAsia="Times New Roman" w:hAnsi="Times New Roman" w:cs="Times New Roman"/>
          <w:color w:val="000000"/>
          <w:sz w:val="28"/>
          <w:szCs w:val="28"/>
        </w:rPr>
        <w:t>, этническими, конфессиональными и</w:t>
      </w:r>
      <w:r w:rsidRPr="00042E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культурными особенностями и потребностями молодежи, детей и их родителей (законных представителей).</w:t>
      </w:r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государственной молодежной политики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молодежной политики Республики Татарстан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Приоритетной задачей </w:t>
      </w:r>
      <w:r w:rsidR="006A5975" w:rsidRPr="00042EEB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Татарстан,</w:t>
      </w:r>
      <w:r w:rsidRPr="00042EEB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4B1DBE" w:rsidRDefault="0083531E" w:rsidP="002D4CC5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" w:name="_Toc120699923"/>
      <w:r w:rsidRPr="004B1DBE">
        <w:rPr>
          <w:rFonts w:ascii="Times New Roman" w:hAnsi="Times New Roman" w:cs="Times New Roman"/>
          <w:color w:val="auto"/>
          <w:sz w:val="28"/>
          <w:szCs w:val="28"/>
        </w:rPr>
        <w:t>1.1. Цель и задачи воспитания</w:t>
      </w:r>
      <w:bookmarkEnd w:id="2"/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346F63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целом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соответствии с этим идеалом и нормативными правовыми актами Российской Федерации в сфере образования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создание условий для личностного развития, самоопределения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социализации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ст. 2, п. 2).</w:t>
      </w:r>
    </w:p>
    <w:p w:rsidR="0083531E" w:rsidRPr="000D743F" w:rsidRDefault="0083531E" w:rsidP="002D4CC5">
      <w:pPr>
        <w:pStyle w:val="ParaAttribute16"/>
        <w:ind w:left="0" w:firstLine="709"/>
        <w:contextualSpacing/>
        <w:rPr>
          <w:rStyle w:val="CharAttribute484"/>
          <w:rFonts w:eastAsia="№Е"/>
          <w:i w:val="0"/>
          <w:color w:val="000000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Задачи воспитания определены</w:t>
      </w:r>
      <w:r w:rsidRPr="000D743F">
        <w:rPr>
          <w:rStyle w:val="CharAttribute484"/>
          <w:rFonts w:eastAsia="№Е"/>
          <w:i w:val="0"/>
          <w:color w:val="000000"/>
          <w:szCs w:val="28"/>
        </w:rPr>
        <w:t xml:space="preserve">с учетом интеллектуально-когнитивной, эмоционально-оценочной, </w:t>
      </w:r>
      <w:proofErr w:type="spellStart"/>
      <w:r w:rsidRPr="000D743F">
        <w:rPr>
          <w:rStyle w:val="CharAttribute484"/>
          <w:rFonts w:eastAsia="№Е"/>
          <w:i w:val="0"/>
          <w:color w:val="000000"/>
          <w:szCs w:val="28"/>
        </w:rPr>
        <w:t>деятельностно-практической</w:t>
      </w:r>
      <w:proofErr w:type="spellEnd"/>
      <w:r w:rsidRPr="000D743F">
        <w:rPr>
          <w:rStyle w:val="CharAttribute484"/>
          <w:rFonts w:eastAsia="№Е"/>
          <w:i w:val="0"/>
          <w:color w:val="000000"/>
          <w:szCs w:val="28"/>
        </w:rPr>
        <w:t xml:space="preserve"> составляющих развития личности</w:t>
      </w:r>
      <w:r w:rsidR="000D743F" w:rsidRPr="000D743F">
        <w:rPr>
          <w:rStyle w:val="CharAttribute484"/>
          <w:rFonts w:eastAsia="№Е"/>
          <w:i w:val="0"/>
          <w:color w:val="000000"/>
          <w:szCs w:val="28"/>
        </w:rPr>
        <w:t>:</w:t>
      </w:r>
    </w:p>
    <w:p w:rsidR="00346F63" w:rsidRPr="00346F63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proofErr w:type="gramStart"/>
      <w:r w:rsidRPr="00346F63">
        <w:rPr>
          <w:rFonts w:eastAsia="Times New Roman"/>
          <w:color w:val="000000"/>
          <w:sz w:val="28"/>
          <w:szCs w:val="28"/>
        </w:rPr>
        <w:t xml:space="preserve">- усвоение ими знаний, норм, духовно-нравственных ценностей, традиций, которые выработало российское общество (социально значимых </w:t>
      </w:r>
      <w:proofErr w:type="gramEnd"/>
    </w:p>
    <w:p w:rsidR="0083531E" w:rsidRPr="00346F63" w:rsidRDefault="00346F63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346F63">
        <w:rPr>
          <w:rFonts w:eastAsia="Times New Roman"/>
          <w:color w:val="000000"/>
          <w:sz w:val="28"/>
          <w:szCs w:val="28"/>
        </w:rPr>
        <w:lastRenderedPageBreak/>
        <w:t>-</w:t>
      </w:r>
      <w:r w:rsidR="0083531E" w:rsidRPr="00346F63">
        <w:rPr>
          <w:rFonts w:eastAsia="Times New Roman"/>
          <w:color w:val="000000"/>
          <w:sz w:val="28"/>
          <w:szCs w:val="28"/>
        </w:rPr>
        <w:t>развитие позитивных личностных отношений к этим нормам, ценностям, традициям (их освоение, принятие</w:t>
      </w:r>
      <w:r w:rsidR="0083531E" w:rsidRPr="00346F63">
        <w:rPr>
          <w:rFonts w:eastAsia="Times New Roman"/>
          <w:color w:val="000000" w:themeColor="text1"/>
          <w:sz w:val="28"/>
          <w:szCs w:val="28"/>
        </w:rPr>
        <w:t xml:space="preserve">, </w:t>
      </w:r>
      <w:r w:rsidR="00625BD0" w:rsidRPr="00346F63">
        <w:rPr>
          <w:rFonts w:eastAsia="Times New Roman"/>
          <w:color w:val="000000" w:themeColor="text1"/>
          <w:sz w:val="28"/>
          <w:szCs w:val="28"/>
        </w:rPr>
        <w:t>развити</w:t>
      </w:r>
      <w:r>
        <w:rPr>
          <w:rFonts w:eastAsia="Times New Roman"/>
          <w:color w:val="000000" w:themeColor="text1"/>
          <w:sz w:val="28"/>
          <w:szCs w:val="28"/>
        </w:rPr>
        <w:t>е</w:t>
      </w:r>
      <w:r w:rsidR="00625BD0" w:rsidRPr="00346F63">
        <w:rPr>
          <w:rFonts w:eastAsia="Times New Roman"/>
          <w:color w:val="000000" w:themeColor="text1"/>
          <w:sz w:val="28"/>
          <w:szCs w:val="28"/>
        </w:rPr>
        <w:t>,</w:t>
      </w:r>
      <w:r w:rsidR="0083531E" w:rsidRPr="00346F63">
        <w:rPr>
          <w:rFonts w:eastAsia="Times New Roman"/>
          <w:color w:val="000000"/>
          <w:sz w:val="28"/>
          <w:szCs w:val="28"/>
        </w:rPr>
        <w:t>трансляция);</w:t>
      </w:r>
    </w:p>
    <w:p w:rsidR="0083531E" w:rsidRPr="006A5975" w:rsidRDefault="0083531E" w:rsidP="002D4CC5">
      <w:pPr>
        <w:pStyle w:val="ParaAttribute16"/>
        <w:ind w:left="0" w:firstLine="709"/>
        <w:contextualSpacing/>
        <w:rPr>
          <w:rFonts w:eastAsia="Times New Roman"/>
          <w:color w:val="FF0000"/>
          <w:sz w:val="28"/>
          <w:szCs w:val="28"/>
        </w:rPr>
      </w:pPr>
      <w:r w:rsidRPr="00346F63">
        <w:rPr>
          <w:rFonts w:eastAsia="Times New Roman"/>
          <w:color w:val="000000"/>
          <w:sz w:val="28"/>
          <w:szCs w:val="28"/>
        </w:rPr>
        <w:t>- приобретение соответствующего этим нормам, ценностям, традициям социокультурного опыта поведения, общения, межличностных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83531E" w:rsidRPr="004B1DBE" w:rsidRDefault="0083531E" w:rsidP="002D4CC5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20699924"/>
      <w:r w:rsidRPr="004B1DBE">
        <w:rPr>
          <w:rFonts w:ascii="Times New Roman" w:hAnsi="Times New Roman" w:cs="Times New Roman"/>
          <w:color w:val="auto"/>
          <w:sz w:val="28"/>
          <w:szCs w:val="28"/>
        </w:rPr>
        <w:t>1.2. Методологические основы и принципы воспитательной деятельности</w:t>
      </w:r>
      <w:bookmarkEnd w:id="3"/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Методологической основой Программы воспитания являются антропологический, культурно-исторический и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системно-деятельностный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подходы. 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Воспитательная деятельность в детском лагере основывается на следующих принципах: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гуманистической направленности.</w:t>
      </w:r>
      <w:r w:rsidRPr="004B1DBE">
        <w:rPr>
          <w:rFonts w:eastAsia="Times New Roman"/>
          <w:color w:val="000000"/>
          <w:sz w:val="28"/>
          <w:szCs w:val="28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ценностного единства и совместности</w:t>
      </w:r>
      <w:r w:rsidRPr="004B1DBE">
        <w:rPr>
          <w:rFonts w:eastAsia="Times New Roman"/>
          <w:color w:val="000000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природосообразности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>.</w:t>
      </w:r>
      <w:r w:rsidRPr="004B1DBE">
        <w:rPr>
          <w:rFonts w:eastAsia="Times New Roman"/>
          <w:color w:val="000000"/>
          <w:sz w:val="28"/>
          <w:szCs w:val="28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культуросообразности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 xml:space="preserve">. </w:t>
      </w:r>
      <w:r w:rsidRPr="004B1DBE">
        <w:rPr>
          <w:rFonts w:eastAsia="Times New Roman"/>
          <w:color w:val="000000"/>
          <w:sz w:val="28"/>
          <w:szCs w:val="28"/>
        </w:rPr>
        <w:t xml:space="preserve">Воспитание основывается на культуре и традициях </w:t>
      </w:r>
      <w:r w:rsidR="00625BD0">
        <w:rPr>
          <w:rFonts w:eastAsia="Times New Roman"/>
          <w:color w:val="000000"/>
          <w:sz w:val="28"/>
          <w:szCs w:val="28"/>
        </w:rPr>
        <w:t xml:space="preserve">Республики Татарстан, </w:t>
      </w:r>
      <w:r w:rsidRPr="004B1DBE">
        <w:rPr>
          <w:rFonts w:eastAsia="Times New Roman"/>
          <w:color w:val="000000"/>
          <w:sz w:val="28"/>
          <w:szCs w:val="28"/>
        </w:rPr>
        <w:t xml:space="preserve">России, включая культурные особенности региона; </w:t>
      </w:r>
    </w:p>
    <w:p w:rsidR="00625BD0" w:rsidRPr="004B1DBE" w:rsidRDefault="00625BD0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совместной деятельности ребенка и взрослого</w:t>
      </w:r>
      <w:r w:rsidRPr="004B1DBE">
        <w:rPr>
          <w:rFonts w:eastAsia="Times New Roman"/>
          <w:color w:val="000000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4B1DBE">
        <w:rPr>
          <w:rFonts w:eastAsia="Times New Roman"/>
          <w:color w:val="000000"/>
          <w:sz w:val="28"/>
          <w:szCs w:val="28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безопасной жизнедеятельности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инклюзивности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lastRenderedPageBreak/>
        <w:t>Уклад</w:t>
      </w:r>
      <w:r w:rsidRPr="004B1DBE">
        <w:rPr>
          <w:rFonts w:eastAsia="Times New Roman"/>
          <w:color w:val="000000"/>
          <w:sz w:val="28"/>
          <w:szCs w:val="28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>
        <w:rPr>
          <w:rFonts w:eastAsia="Times New Roman"/>
          <w:color w:val="000000"/>
          <w:sz w:val="28"/>
          <w:szCs w:val="28"/>
        </w:rPr>
        <w:t xml:space="preserve">Российской Федерации, </w:t>
      </w:r>
      <w:r w:rsidRPr="004B1DBE">
        <w:rPr>
          <w:rFonts w:eastAsia="Times New Roman"/>
          <w:color w:val="000000"/>
          <w:sz w:val="28"/>
          <w:szCs w:val="28"/>
        </w:rPr>
        <w:t>Республики</w:t>
      </w:r>
      <w:r w:rsidR="000D743F">
        <w:rPr>
          <w:rFonts w:eastAsia="Times New Roman"/>
          <w:color w:val="000000"/>
          <w:sz w:val="28"/>
          <w:szCs w:val="28"/>
        </w:rPr>
        <w:t xml:space="preserve"> Татарстан</w:t>
      </w:r>
      <w:r w:rsidRPr="004B1DBE">
        <w:rPr>
          <w:rFonts w:eastAsia="Times New Roman"/>
          <w:color w:val="000000"/>
          <w:sz w:val="28"/>
          <w:szCs w:val="28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Воспитывающая среда</w:t>
      </w:r>
      <w:r w:rsidRPr="004B1DBE">
        <w:rPr>
          <w:rFonts w:eastAsia="Times New Roman"/>
          <w:color w:val="000000"/>
          <w:sz w:val="28"/>
          <w:szCs w:val="28"/>
        </w:rPr>
        <w:t xml:space="preserve"> – это особая </w:t>
      </w:r>
      <w:r w:rsidRPr="007F5368">
        <w:rPr>
          <w:rFonts w:eastAsia="Times New Roman"/>
          <w:color w:val="000000"/>
          <w:sz w:val="28"/>
          <w:szCs w:val="28"/>
        </w:rPr>
        <w:t>форма</w:t>
      </w:r>
      <w:r w:rsidRPr="004B1DBE">
        <w:rPr>
          <w:rFonts w:eastAsia="Times New Roman"/>
          <w:color w:val="000000"/>
          <w:sz w:val="28"/>
          <w:szCs w:val="28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</w:t>
      </w:r>
      <w:r w:rsidR="007F5368" w:rsidRPr="00346F63">
        <w:rPr>
          <w:rFonts w:eastAsia="Times New Roman"/>
          <w:color w:val="000000"/>
          <w:sz w:val="28"/>
          <w:szCs w:val="28"/>
        </w:rPr>
        <w:t>нормами,</w:t>
      </w:r>
      <w:r w:rsidRPr="004B1DBE">
        <w:rPr>
          <w:rFonts w:eastAsia="Times New Roman"/>
          <w:color w:val="000000"/>
          <w:sz w:val="28"/>
          <w:szCs w:val="28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Воспитывающие общности (сообщества) в детском лагере</w:t>
      </w:r>
      <w:r w:rsidRPr="004B1DBE">
        <w:rPr>
          <w:rFonts w:eastAsia="Times New Roman"/>
          <w:color w:val="000000"/>
          <w:sz w:val="28"/>
          <w:szCs w:val="28"/>
        </w:rPr>
        <w:t>:</w:t>
      </w:r>
    </w:p>
    <w:p w:rsidR="0083531E" w:rsidRPr="004B1DBE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детские (одновозрастные и разновозрастные отряды)</w:t>
      </w:r>
      <w:r w:rsidRPr="004B1DBE">
        <w:rPr>
          <w:rFonts w:eastAsia="Times New Roman"/>
          <w:color w:val="000000"/>
          <w:sz w:val="28"/>
          <w:szCs w:val="28"/>
        </w:rPr>
        <w:t>. Ключевым механизмом воспитания в детском лагере является временный детский коллектив.</w:t>
      </w:r>
      <w:r w:rsidRPr="004B1DBE">
        <w:rPr>
          <w:sz w:val="28"/>
          <w:szCs w:val="28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>
        <w:rPr>
          <w:rFonts w:eastAsia="Times New Roman"/>
          <w:color w:val="000000"/>
          <w:sz w:val="28"/>
          <w:szCs w:val="28"/>
        </w:rPr>
        <w:t>;</w:t>
      </w:r>
    </w:p>
    <w:p w:rsidR="0083531E" w:rsidRPr="00D17691" w:rsidRDefault="0083531E" w:rsidP="002D4CC5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детско-взрослые</w:t>
      </w:r>
      <w:r w:rsidRPr="004B1DBE">
        <w:rPr>
          <w:rFonts w:eastAsia="Times New Roman"/>
          <w:color w:val="000000"/>
          <w:sz w:val="28"/>
          <w:szCs w:val="28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gramStart"/>
      <w:r w:rsidRPr="004B1DBE">
        <w:rPr>
          <w:rFonts w:eastAsia="Times New Roman"/>
          <w:color w:val="000000"/>
          <w:sz w:val="28"/>
          <w:szCs w:val="28"/>
        </w:rPr>
        <w:t>Дети-Вожатый</w:t>
      </w:r>
      <w:proofErr w:type="gramEnd"/>
      <w:r w:rsidRPr="004B1DBE">
        <w:rPr>
          <w:rFonts w:eastAsia="Times New Roman"/>
          <w:color w:val="000000"/>
          <w:sz w:val="28"/>
          <w:szCs w:val="28"/>
        </w:rPr>
        <w:t>».</w:t>
      </w:r>
    </w:p>
    <w:p w:rsidR="0083531E" w:rsidRPr="004B1DBE" w:rsidRDefault="0083531E" w:rsidP="002D4CC5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120699925"/>
      <w:r w:rsidRPr="004B1DBE">
        <w:rPr>
          <w:rFonts w:ascii="Times New Roman" w:hAnsi="Times New Roman" w:cs="Times New Roman"/>
          <w:color w:val="auto"/>
          <w:sz w:val="28"/>
          <w:szCs w:val="28"/>
        </w:rPr>
        <w:t>1.3. Основные направления воспитания</w:t>
      </w:r>
      <w:bookmarkEnd w:id="4"/>
    </w:p>
    <w:p w:rsidR="0083531E" w:rsidRPr="004B1DBE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346F63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46F63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346F63">
        <w:rPr>
          <w:rFonts w:ascii="Times New Roman" w:hAnsi="Times New Roman" w:cs="Times New Roman"/>
          <w:color w:val="000000"/>
          <w:sz w:val="28"/>
          <w:szCs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83531E" w:rsidRPr="00346F63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46F63">
        <w:rPr>
          <w:rFonts w:ascii="Times New Roman" w:hAnsi="Times New Roman" w:cs="Times New Roman"/>
          <w:b/>
          <w:color w:val="000000"/>
          <w:sz w:val="28"/>
          <w:szCs w:val="28"/>
        </w:rPr>
        <w:t>воспитаниепатриотизма</w:t>
      </w:r>
      <w:r w:rsidRPr="00346F63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346F63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46F63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346F63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46F63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346F63">
        <w:rPr>
          <w:rFonts w:ascii="Times New Roman" w:hAnsi="Times New Roman" w:cs="Times New Roman"/>
          <w:color w:val="000000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346F63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46F63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346F63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46F63"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</w:t>
      </w:r>
      <w:r w:rsidRPr="00346F63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достижение выдающихся результатов в труде, профессиональной деятельности;</w:t>
      </w:r>
    </w:p>
    <w:p w:rsidR="0083531E" w:rsidRPr="002D4CC5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6F6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46F6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физическое воспитание и воспитание культуры здорового образа </w:t>
      </w:r>
      <w:r w:rsidRPr="002D4CC5">
        <w:rPr>
          <w:rFonts w:ascii="Times New Roman" w:hAnsi="Times New Roman" w:cs="Times New Roman"/>
          <w:b/>
          <w:color w:val="000000"/>
          <w:sz w:val="28"/>
          <w:szCs w:val="28"/>
        </w:rPr>
        <w:t>жизни и безопасности</w:t>
      </w:r>
      <w:r w:rsidRPr="002D4CC5"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83531E" w:rsidRPr="007F5368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D4CC5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2D4CC5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</w:p>
    <w:p w:rsidR="0083531E" w:rsidRPr="004B1DBE" w:rsidRDefault="0083531E" w:rsidP="002D4CC5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120699926"/>
      <w:r w:rsidRPr="004B1DBE">
        <w:rPr>
          <w:rFonts w:ascii="Times New Roman" w:hAnsi="Times New Roman" w:cs="Times New Roman"/>
          <w:color w:val="auto"/>
          <w:sz w:val="28"/>
          <w:szCs w:val="28"/>
        </w:rPr>
        <w:t>1.4. Основные традиции и уникальность воспитательной деятельности</w:t>
      </w:r>
      <w:bookmarkEnd w:id="5"/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color w:val="00000A"/>
          <w:sz w:val="28"/>
          <w:szCs w:val="28"/>
        </w:rPr>
        <w:t>Основны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ми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 xml:space="preserve"> традици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ям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>и воспитания в детском лагере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являются: </w:t>
      </w:r>
    </w:p>
    <w:p w:rsidR="0083531E" w:rsidRPr="002D4CC5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4CC5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7F5368" w:rsidRPr="002D4CC5" w:rsidRDefault="007F5368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4CC5">
        <w:rPr>
          <w:rFonts w:ascii="Times New Roman" w:hAnsi="Times New Roman" w:cs="Times New Roman"/>
          <w:sz w:val="28"/>
          <w:szCs w:val="28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83531E" w:rsidRPr="002D4CC5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4CC5">
        <w:rPr>
          <w:rFonts w:ascii="Times New Roman" w:hAnsi="Times New Roman" w:cs="Times New Roman"/>
          <w:sz w:val="28"/>
          <w:szCs w:val="28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2D4CC5">
        <w:rPr>
          <w:rFonts w:ascii="Times New Roman" w:hAnsi="Times New Roman" w:cs="Times New Roman"/>
          <w:sz w:val="28"/>
          <w:szCs w:val="28"/>
          <w:lang w:eastAsia="ru-RU"/>
        </w:rPr>
        <w:t xml:space="preserve">инициатора, </w:t>
      </w:r>
      <w:r w:rsidRPr="002D4CC5">
        <w:rPr>
          <w:rFonts w:ascii="Times New Roman" w:hAnsi="Times New Roman" w:cs="Times New Roman"/>
          <w:sz w:val="28"/>
          <w:szCs w:val="28"/>
          <w:lang w:eastAsia="ru-RU"/>
        </w:rPr>
        <w:t>лидера того или иного дела);</w:t>
      </w:r>
    </w:p>
    <w:p w:rsidR="0083531E" w:rsidRPr="002D4CC5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4CC5">
        <w:rPr>
          <w:rFonts w:ascii="Times New Roman" w:hAnsi="Times New Roman" w:cs="Times New Roman"/>
          <w:sz w:val="28"/>
          <w:szCs w:val="28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83531E" w:rsidRPr="002D4CC5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4CC5">
        <w:rPr>
          <w:rFonts w:ascii="Times New Roman" w:hAnsi="Times New Roman" w:cs="Times New Roman"/>
          <w:sz w:val="28"/>
          <w:szCs w:val="28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83531E" w:rsidRPr="002D4CC5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4CC5">
        <w:rPr>
          <w:rFonts w:ascii="Times New Roman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2D4CC5">
        <w:rPr>
          <w:rFonts w:ascii="Times New Roman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:rsidR="0083531E" w:rsidRPr="002D4CC5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4CC5">
        <w:rPr>
          <w:rFonts w:ascii="Times New Roman" w:hAnsi="Times New Roman" w:cs="Times New Roman"/>
          <w:color w:val="000000"/>
          <w:sz w:val="28"/>
          <w:szCs w:val="28"/>
        </w:rPr>
        <w:t>- обмен опытом между детьми в формате «</w:t>
      </w:r>
      <w:proofErr w:type="gramStart"/>
      <w:r w:rsidRPr="002D4CC5">
        <w:rPr>
          <w:rFonts w:ascii="Times New Roman" w:hAnsi="Times New Roman" w:cs="Times New Roman"/>
          <w:color w:val="000000"/>
          <w:sz w:val="28"/>
          <w:szCs w:val="28"/>
        </w:rPr>
        <w:t>дети-детям</w:t>
      </w:r>
      <w:proofErr w:type="gramEnd"/>
      <w:r w:rsidRPr="002D4CC5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7F5368" w:rsidRPr="007F5368" w:rsidRDefault="0083531E" w:rsidP="002D4CC5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D4CC5">
        <w:rPr>
          <w:rFonts w:ascii="Times New Roman" w:hAnsi="Times New Roman" w:cs="Times New Roman"/>
          <w:sz w:val="28"/>
          <w:szCs w:val="28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D4CC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Уникальность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воспитательного процесса в детском лагере заключается в кратковременности, автономности, сборности.</w:t>
      </w:r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D4CC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Кратковременность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короткий период лагерной смены, характеризующийся динамикой общения, деятельности, в процессе которой </w:t>
      </w:r>
      <w:r w:rsidR="007F5368" w:rsidRPr="002D4CC5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качества.</w:t>
      </w:r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4CC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Автономность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изолированность ребенка от привычного социального окружения,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отсутствие«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дневника», вызова родителей – все это способствует созданию обстановки доверительности.</w:t>
      </w:r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4CC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Сборность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531E" w:rsidRPr="004B1DBE" w:rsidRDefault="0083531E" w:rsidP="002D4CC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83531E" w:rsidRPr="00D17691" w:rsidRDefault="0083531E" w:rsidP="00B555F0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6" w:name="_Toc120699927"/>
      <w:r w:rsidRPr="00D17691">
        <w:rPr>
          <w:rFonts w:ascii="Times New Roman" w:hAnsi="Times New Roman" w:cs="Times New Roman"/>
          <w:color w:val="auto"/>
        </w:rPr>
        <w:lastRenderedPageBreak/>
        <w:t>Раздел II. СОДЕРЖАНИЕ, ВИДЫ И ФОРМЫ ВОСПИТАТЕЛЬНО</w:t>
      </w:r>
      <w:r w:rsidR="000D743F">
        <w:rPr>
          <w:rFonts w:ascii="Times New Roman" w:hAnsi="Times New Roman" w:cs="Times New Roman"/>
          <w:color w:val="auto"/>
        </w:rPr>
        <w:t>Й</w:t>
      </w:r>
      <w:r w:rsidRPr="00D17691">
        <w:rPr>
          <w:rFonts w:ascii="Times New Roman" w:hAnsi="Times New Roman" w:cs="Times New Roman"/>
          <w:color w:val="auto"/>
        </w:rPr>
        <w:t xml:space="preserve"> ДЕЯТЕЛЬНОСТИ</w:t>
      </w:r>
      <w:bookmarkEnd w:id="6"/>
    </w:p>
    <w:p w:rsidR="0083531E" w:rsidRPr="004B1DBE" w:rsidRDefault="0083531E" w:rsidP="00B555F0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одержание, виды и формы воспитательной деятельности представлены в соответствующих модулях.</w:t>
      </w:r>
    </w:p>
    <w:p w:rsidR="0083531E" w:rsidRPr="004B1DBE" w:rsidRDefault="0083531E" w:rsidP="00B555F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83531E" w:rsidRPr="004B1DBE" w:rsidRDefault="0083531E" w:rsidP="00B555F0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83531E" w:rsidRPr="004B1DBE" w:rsidRDefault="0083531E" w:rsidP="00B555F0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ИНВАРИАНТНЫЕ МОДУЛИ</w:t>
      </w:r>
    </w:p>
    <w:p w:rsidR="0083531E" w:rsidRDefault="0083531E" w:rsidP="00B555F0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bookmarkStart w:id="7" w:name="_Toc120699928"/>
      <w:r w:rsidRPr="004B1DBE">
        <w:rPr>
          <w:rFonts w:ascii="Times New Roman" w:hAnsi="Times New Roman" w:cs="Times New Roman"/>
          <w:color w:val="auto"/>
          <w:sz w:val="28"/>
          <w:szCs w:val="28"/>
        </w:rPr>
        <w:t>2.1. Модуль «Будущее России»</w:t>
      </w:r>
      <w:bookmarkEnd w:id="7"/>
    </w:p>
    <w:p w:rsidR="001309F8" w:rsidRPr="001309F8" w:rsidRDefault="001309F8" w:rsidP="001309F8">
      <w:pPr>
        <w:rPr>
          <w:lang w:val="en-US"/>
        </w:rPr>
      </w:pPr>
    </w:p>
    <w:p w:rsidR="0083531E" w:rsidRPr="004B1DBE" w:rsidRDefault="0083531E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bookmarkStart w:id="8" w:name="_Hlk100849328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8"/>
    <w:p w:rsidR="0083531E" w:rsidRPr="0043108D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Деятельность реализуется по направлениям</w:t>
      </w:r>
      <w:r w:rsidR="003F26F5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 в пришкольном лагере и лагере труда и отдыха</w:t>
      </w: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:</w:t>
      </w:r>
    </w:p>
    <w:p w:rsidR="00EF783D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:rsidR="0083531E" w:rsidRPr="000D743F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:rsidR="0083531E" w:rsidRPr="000D743F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 w:rsidR="00F54C63"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:rsidR="0083531E" w:rsidRPr="000D743F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9 июня - 350 лет со дня рождения Петра I;</w:t>
      </w:r>
    </w:p>
    <w:p w:rsidR="0083531E" w:rsidRPr="000D743F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:rsidR="00325EA1" w:rsidRPr="00EF783D" w:rsidRDefault="00325EA1" w:rsidP="00325EA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color w:val="000000" w:themeColor="text1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 xml:space="preserve">14 июня – </w:t>
      </w:r>
      <w:r w:rsidRPr="00EF783D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Сабантуй</w:t>
      </w:r>
      <w:r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;</w:t>
      </w:r>
    </w:p>
    <w:p w:rsidR="0083531E" w:rsidRPr="000D743F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:rsidR="0083531E" w:rsidRPr="000D743F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27 июня -День молодежи;</w:t>
      </w:r>
    </w:p>
    <w:p w:rsidR="00F54C63" w:rsidRPr="00E91EF9" w:rsidRDefault="000D743F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</w:pPr>
      <w:r w:rsidRPr="00E91EF9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Курбан-байрам</w:t>
      </w:r>
      <w:r w:rsidR="0043108D" w:rsidRPr="00E91EF9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 xml:space="preserve"> (28 июня 2023 г.)</w:t>
      </w:r>
      <w:r w:rsidR="00F54C63" w:rsidRPr="00E91EF9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;</w:t>
      </w:r>
    </w:p>
    <w:p w:rsidR="0083531E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A76CD8" w:rsidRPr="000D743F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:rsidR="00A76CD8" w:rsidRPr="000D743F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:rsidR="00A76CD8" w:rsidRPr="000D743F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:rsidR="00A76CD8" w:rsidRPr="000D743F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27 июня -День молодежи;</w:t>
      </w:r>
    </w:p>
    <w:p w:rsidR="0083531E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Проведение всероссийских и региональных мероприятий.</w:t>
      </w:r>
    </w:p>
    <w:p w:rsidR="00A76CD8" w:rsidRPr="000D743F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:rsidR="00A76CD8" w:rsidRPr="000D743F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9 июня - 350 лет со дня рождения Петра I;</w:t>
      </w:r>
    </w:p>
    <w:p w:rsidR="00A76CD8" w:rsidRPr="00EF783D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color w:val="000000" w:themeColor="text1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 xml:space="preserve">14 июня – </w:t>
      </w:r>
      <w:r w:rsidRPr="00EF783D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Сабантуй</w:t>
      </w:r>
      <w:r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;</w:t>
      </w:r>
    </w:p>
    <w:p w:rsidR="00A76CD8" w:rsidRPr="00E91EF9" w:rsidRDefault="00A76CD8" w:rsidP="00A76CD8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</w:pPr>
      <w:r w:rsidRPr="00E91EF9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Курбан-байрам (28 июня 2023 г.);</w:t>
      </w:r>
    </w:p>
    <w:p w:rsidR="0083531E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 xml:space="preserve">- Взаимодействие с общественными организациями Российской Федерации, </w:t>
      </w:r>
      <w:r w:rsidR="00DC7305">
        <w:rPr>
          <w:rStyle w:val="CharAttribute501"/>
          <w:rFonts w:eastAsia="№Е" w:cs="Times New Roman"/>
          <w:i w:val="0"/>
          <w:iCs/>
          <w:color w:val="000000"/>
          <w:szCs w:val="28"/>
        </w:rPr>
        <w:t>Республики Татарстан</w:t>
      </w: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.</w:t>
      </w:r>
    </w:p>
    <w:p w:rsidR="0083531E" w:rsidRDefault="0083531E" w:rsidP="00B555F0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Формирование межкультурных компетенций.</w:t>
      </w:r>
    </w:p>
    <w:p w:rsidR="00C9565C" w:rsidRDefault="00C9565C" w:rsidP="00B555F0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20699929"/>
    </w:p>
    <w:p w:rsidR="00EF783D" w:rsidRPr="003E6051" w:rsidRDefault="0083531E" w:rsidP="00B555F0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B1DBE">
        <w:rPr>
          <w:rFonts w:ascii="Times New Roman" w:hAnsi="Times New Roman" w:cs="Times New Roman"/>
          <w:color w:val="auto"/>
          <w:sz w:val="28"/>
          <w:szCs w:val="28"/>
        </w:rPr>
        <w:t>2.2. Модуль «Ключевые мероприятия детского лагеря»</w:t>
      </w:r>
      <w:bookmarkEnd w:id="9"/>
    </w:p>
    <w:p w:rsidR="00CD36F7" w:rsidRPr="00CD36F7" w:rsidRDefault="00CD36F7" w:rsidP="00CD36F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CD36F7">
        <w:rPr>
          <w:rFonts w:ascii="Times New Roman" w:hAnsi="Times New Roman" w:cs="Times New Roman"/>
          <w:color w:val="auto"/>
          <w:sz w:val="28"/>
          <w:szCs w:val="28"/>
        </w:rPr>
        <w:t xml:space="preserve">Пришкольный лагерь </w:t>
      </w:r>
    </w:p>
    <w:p w:rsidR="00CD36F7" w:rsidRPr="00CD36F7" w:rsidRDefault="00CD36F7" w:rsidP="00CD36F7"/>
    <w:p w:rsidR="0083531E" w:rsidRPr="004B1DBE" w:rsidRDefault="0083531E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, в которых принимает участие большая часть детей.</w:t>
      </w:r>
    </w:p>
    <w:p w:rsidR="0083531E" w:rsidRPr="004B1DBE" w:rsidRDefault="0083531E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ключевых мероприятий детского лагеря предусматривает:</w:t>
      </w:r>
    </w:p>
    <w:p w:rsidR="0083531E" w:rsidRPr="004B1DBE" w:rsidRDefault="0083531E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Торжественное открытие и закрытие смены (программы);</w:t>
      </w:r>
    </w:p>
    <w:p w:rsidR="00F54C63" w:rsidRPr="004B1DBE" w:rsidRDefault="00F54C63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Торжественная церемония подъема Государственного флага Российской Федерации</w:t>
      </w:r>
      <w:r w:rsidR="00DC7305">
        <w:rPr>
          <w:rFonts w:ascii="Times New Roman" w:hAnsi="Times New Roman" w:cs="Times New Roman"/>
          <w:color w:val="000000"/>
          <w:sz w:val="28"/>
          <w:szCs w:val="28"/>
        </w:rPr>
        <w:t xml:space="preserve"> и флага Республики Татарстан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E228D" w:rsidRDefault="0083531E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4B1DBE">
        <w:rPr>
          <w:rFonts w:ascii="Times New Roman" w:hAnsi="Times New Roman" w:cs="Times New Roman"/>
          <w:sz w:val="28"/>
          <w:szCs w:val="28"/>
        </w:rPr>
        <w:t>- Тематические дни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согласно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перечню основных государственных и народных праздников, памятных дат</w:t>
      </w:r>
      <w:r w:rsidR="00F54C6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228D" w:rsidRPr="000D743F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:rsidR="003E228D" w:rsidRPr="000D743F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:rsidR="003E228D" w:rsidRPr="000D743F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9 июня - 350 лет со дня рождения Петра I;</w:t>
      </w:r>
    </w:p>
    <w:p w:rsidR="003E228D" w:rsidRPr="000D743F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:rsidR="003E228D" w:rsidRPr="00EF783D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color w:val="000000" w:themeColor="text1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 xml:space="preserve">14 июня – </w:t>
      </w:r>
      <w:r w:rsidRPr="00EF783D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Сабантуй</w:t>
      </w:r>
      <w:r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;</w:t>
      </w:r>
    </w:p>
    <w:p w:rsidR="003E228D" w:rsidRPr="000D743F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:rsidR="003E228D" w:rsidRPr="000D743F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27 июня -День молодежи;</w:t>
      </w:r>
    </w:p>
    <w:p w:rsidR="003E228D" w:rsidRPr="00E91EF9" w:rsidRDefault="003E228D" w:rsidP="003E228D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</w:pPr>
      <w:r w:rsidRPr="00E91EF9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Курбан-байрам (28 июня 2023 г.);</w:t>
      </w:r>
    </w:p>
    <w:p w:rsidR="003E228D" w:rsidRDefault="0083531E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тематические и спортивные праздники, творческие фестивали;</w:t>
      </w:r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День здоровья</w:t>
      </w:r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«О, спорт – ты мир!»</w:t>
      </w:r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День экологии</w:t>
      </w:r>
    </w:p>
    <w:p w:rsidR="003E228D" w:rsidRDefault="0083531E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4B1DBE">
        <w:rPr>
          <w:rFonts w:ascii="Times New Roman" w:hAnsi="Times New Roman" w:cs="Times New Roman"/>
          <w:color w:val="000000"/>
          <w:sz w:val="28"/>
          <w:szCs w:val="28"/>
        </w:rPr>
        <w:t>- мероприятия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Года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педагога и наставника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направленные на поддержку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образования и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</w:t>
      </w:r>
      <w:proofErr w:type="gramEnd"/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Профориентационная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беседа</w:t>
      </w:r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«Мир профессий»</w:t>
      </w:r>
    </w:p>
    <w:p w:rsidR="003E228D" w:rsidRPr="0033169C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Конкурс рисунков «Профессии моих родных»</w:t>
      </w:r>
    </w:p>
    <w:p w:rsidR="0033169C" w:rsidRDefault="0033169C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Выставка рисунков</w:t>
      </w:r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Сабантуй</w:t>
      </w:r>
    </w:p>
    <w:p w:rsidR="0033169C" w:rsidRDefault="0033169C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мероприятия, направленные на развитие цифровой гигиены. </w:t>
      </w:r>
    </w:p>
    <w:p w:rsidR="003E228D" w:rsidRDefault="003E228D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Кибербезопасность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1309F8" w:rsidRPr="001309F8" w:rsidRDefault="001309F8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83531E" w:rsidRPr="004B1DBE" w:rsidRDefault="0083531E" w:rsidP="00B555F0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20699930"/>
      <w:r w:rsidRPr="004B1DBE">
        <w:rPr>
          <w:rFonts w:ascii="Times New Roman" w:hAnsi="Times New Roman" w:cs="Times New Roman"/>
          <w:color w:val="auto"/>
          <w:sz w:val="28"/>
          <w:szCs w:val="28"/>
        </w:rPr>
        <w:t>2.3. Модуль «Отрядная работа»</w:t>
      </w:r>
      <w:bookmarkEnd w:id="10"/>
    </w:p>
    <w:p w:rsidR="0083531E" w:rsidRPr="004B1DBE" w:rsidRDefault="00CC7D97" w:rsidP="00B555F0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="00282817" w:rsidRPr="004B1DBE">
        <w:rPr>
          <w:rFonts w:cs="Times New Roman"/>
          <w:sz w:val="28"/>
          <w:szCs w:val="28"/>
        </w:rPr>
        <w:t>оспитатель</w:t>
      </w:r>
      <w:r w:rsidR="0083531E" w:rsidRPr="004B1DBE">
        <w:rPr>
          <w:rFonts w:cs="Times New Roman"/>
          <w:sz w:val="28"/>
          <w:szCs w:val="28"/>
        </w:rPr>
        <w:t xml:space="preserve">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</w:t>
      </w:r>
      <w:r w:rsidR="00282817">
        <w:rPr>
          <w:rFonts w:cs="Times New Roman"/>
          <w:sz w:val="28"/>
          <w:szCs w:val="28"/>
        </w:rPr>
        <w:t>для</w:t>
      </w:r>
      <w:r w:rsidR="0083531E" w:rsidRPr="004B1DBE">
        <w:rPr>
          <w:rFonts w:cs="Times New Roman"/>
          <w:sz w:val="28"/>
          <w:szCs w:val="28"/>
        </w:rPr>
        <w:t xml:space="preserve"> организации их жизнедеятельности в условиях детского лагеря</w:t>
      </w:r>
      <w:r w:rsidR="00A737AB">
        <w:rPr>
          <w:rFonts w:cs="Times New Roman"/>
          <w:sz w:val="28"/>
          <w:szCs w:val="28"/>
        </w:rPr>
        <w:t xml:space="preserve"> и лагеря труда и отдыха</w:t>
      </w:r>
      <w:r w:rsidR="0083531E" w:rsidRPr="004B1DBE">
        <w:rPr>
          <w:rFonts w:cs="Times New Roman"/>
          <w:sz w:val="28"/>
          <w:szCs w:val="28"/>
        </w:rPr>
        <w:t>.</w:t>
      </w:r>
    </w:p>
    <w:p w:rsidR="0083531E" w:rsidRPr="004B1DBE" w:rsidRDefault="0083531E" w:rsidP="00B555F0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lastRenderedPageBreak/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A737AB" w:rsidRDefault="0083531E" w:rsidP="00B555F0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 xml:space="preserve">оллектив функционирует в течение короткого промежутка времени; </w:t>
      </w:r>
      <w:r w:rsidR="00A737AB">
        <w:rPr>
          <w:rFonts w:cs="Times New Roman"/>
          <w:sz w:val="28"/>
          <w:szCs w:val="28"/>
        </w:rPr>
        <w:t xml:space="preserve">пришкольный лагерь 21 день, лагерь труда и отдыха 18 дней; </w:t>
      </w:r>
    </w:p>
    <w:p w:rsidR="0083531E" w:rsidRPr="004B1DBE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- коллектив объединяет детей, которые не были знакомы ранее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а</w:t>
      </w:r>
      <w:r w:rsidRPr="004B1DBE">
        <w:rPr>
          <w:rFonts w:cs="Times New Roman"/>
          <w:sz w:val="28"/>
          <w:szCs w:val="28"/>
        </w:rPr>
        <w:t>втономность существования: влияние внешних факторов уменьшается, ослабляется влияние прежнего социума</w:t>
      </w:r>
      <w:r w:rsidR="00282817">
        <w:rPr>
          <w:rFonts w:cs="Times New Roman"/>
          <w:sz w:val="28"/>
          <w:szCs w:val="28"/>
        </w:rPr>
        <w:t xml:space="preserve"> (</w:t>
      </w:r>
      <w:r w:rsidRPr="004B1DBE">
        <w:rPr>
          <w:rFonts w:cs="Times New Roman"/>
          <w:sz w:val="28"/>
          <w:szCs w:val="28"/>
        </w:rPr>
        <w:t>семьи, класса, друзей</w:t>
      </w:r>
      <w:r w:rsidR="00282817">
        <w:rPr>
          <w:rFonts w:cs="Times New Roman"/>
          <w:sz w:val="28"/>
          <w:szCs w:val="28"/>
        </w:rPr>
        <w:t>)</w:t>
      </w:r>
      <w:r w:rsidRPr="004B1DBE">
        <w:rPr>
          <w:rFonts w:cs="Times New Roman"/>
          <w:sz w:val="28"/>
          <w:szCs w:val="28"/>
        </w:rPr>
        <w:t>. В то же время у коллектива появляется новое место жизнедеятельности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>оллективная деятельность. Участники коллектива вовлечены в совместную деятельность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з</w:t>
      </w:r>
      <w:r w:rsidRPr="004B1DBE">
        <w:rPr>
          <w:rFonts w:cs="Times New Roman"/>
          <w:sz w:val="28"/>
          <w:szCs w:val="28"/>
        </w:rPr>
        <w:t>авершенность развития</w:t>
      </w:r>
      <w:r w:rsidR="00282817">
        <w:rPr>
          <w:rFonts w:cs="Times New Roman"/>
          <w:sz w:val="28"/>
          <w:szCs w:val="28"/>
        </w:rPr>
        <w:t xml:space="preserve"> коллектива</w:t>
      </w:r>
      <w:r w:rsidRPr="004B1DBE">
        <w:rPr>
          <w:rFonts w:cs="Times New Roman"/>
          <w:sz w:val="28"/>
          <w:szCs w:val="28"/>
        </w:rPr>
        <w:t>: полный цикл от формирования до завершения функционирования</w:t>
      </w:r>
      <w:r w:rsidR="0043108D">
        <w:rPr>
          <w:rFonts w:cs="Times New Roman"/>
          <w:sz w:val="28"/>
          <w:szCs w:val="28"/>
        </w:rPr>
        <w:t>.</w:t>
      </w:r>
    </w:p>
    <w:p w:rsidR="0083531E" w:rsidRPr="004B1DBE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Отрядная работа строится с учетом закономерности развития временного детского коллектива (</w:t>
      </w:r>
      <w:r w:rsidR="0043108D">
        <w:rPr>
          <w:rFonts w:cs="Times New Roman"/>
          <w:sz w:val="28"/>
          <w:szCs w:val="28"/>
        </w:rPr>
        <w:t>качества</w:t>
      </w:r>
      <w:r w:rsidRPr="004B1DBE">
        <w:rPr>
          <w:rFonts w:cs="Times New Roman"/>
          <w:sz w:val="28"/>
          <w:szCs w:val="28"/>
        </w:rPr>
        <w:t xml:space="preserve"> межличностных отношений) и логики развития лагерной смены.</w:t>
      </w:r>
    </w:p>
    <w:p w:rsidR="0083531E" w:rsidRPr="004B1DBE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Реализация воспитательного потенциала отрядной работы предусматривает:</w:t>
      </w:r>
    </w:p>
    <w:p w:rsidR="0083531E" w:rsidRPr="00EF783D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EF783D">
        <w:rPr>
          <w:rFonts w:cs="Times New Roman"/>
          <w:sz w:val="28"/>
          <w:szCs w:val="28"/>
        </w:rPr>
        <w:t>- планирование и проведение отрядной деятельности;</w:t>
      </w:r>
    </w:p>
    <w:p w:rsidR="0083531E" w:rsidRPr="00EF783D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EF783D">
        <w:rPr>
          <w:rFonts w:cs="Times New Roman"/>
          <w:sz w:val="28"/>
          <w:szCs w:val="28"/>
        </w:rPr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83531E" w:rsidRPr="00EF783D" w:rsidRDefault="0083531E" w:rsidP="00EF783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F783D">
        <w:rPr>
          <w:rFonts w:ascii="Times New Roman" w:hAnsi="Times New Roman" w:cs="Times New Roman"/>
          <w:sz w:val="28"/>
          <w:szCs w:val="28"/>
        </w:rPr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EF783D">
        <w:rPr>
          <w:rFonts w:ascii="Times New Roman" w:hAnsi="Times New Roman" w:cs="Times New Roman"/>
          <w:sz w:val="28"/>
          <w:szCs w:val="28"/>
        </w:rPr>
        <w:t>общелагерные</w:t>
      </w:r>
      <w:proofErr w:type="spellEnd"/>
      <w:r w:rsidRPr="00EF783D">
        <w:rPr>
          <w:rFonts w:ascii="Times New Roman" w:hAnsi="Times New Roman" w:cs="Times New Roman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83531E" w:rsidRPr="00EF783D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EF783D">
        <w:rPr>
          <w:rFonts w:cs="Times New Roman"/>
          <w:sz w:val="28"/>
          <w:szCs w:val="28"/>
        </w:rPr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EF783D">
        <w:rPr>
          <w:rFonts w:cs="Times New Roman"/>
          <w:sz w:val="28"/>
          <w:szCs w:val="28"/>
        </w:rPr>
        <w:t>командообразование</w:t>
      </w:r>
      <w:proofErr w:type="spellEnd"/>
      <w:r w:rsidRPr="00EF783D">
        <w:rPr>
          <w:rFonts w:cs="Times New Roman"/>
          <w:sz w:val="28"/>
          <w:szCs w:val="28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83531E" w:rsidRPr="00EF783D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EF783D">
        <w:rPr>
          <w:rFonts w:cs="Times New Roman"/>
          <w:sz w:val="28"/>
          <w:szCs w:val="28"/>
        </w:rPr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83531E" w:rsidRPr="00EF783D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EF783D">
        <w:rPr>
          <w:rFonts w:cs="Times New Roman"/>
          <w:sz w:val="28"/>
          <w:szCs w:val="28"/>
        </w:rPr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83531E" w:rsidRPr="00EF783D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EF783D">
        <w:rPr>
          <w:rFonts w:cs="Times New Roman"/>
          <w:sz w:val="28"/>
          <w:szCs w:val="28"/>
        </w:rPr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:rsidR="0083531E" w:rsidRPr="00EF783D" w:rsidRDefault="0083531E" w:rsidP="00EF783D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EF783D">
        <w:rPr>
          <w:rFonts w:cs="Times New Roman"/>
          <w:sz w:val="28"/>
          <w:szCs w:val="28"/>
        </w:rPr>
        <w:t xml:space="preserve">- аналитическую работу с детьми: анализ дня, анализ ситуации, мероприятия, анализ смены, результатов; </w:t>
      </w:r>
    </w:p>
    <w:p w:rsidR="0083531E" w:rsidRPr="00EF783D" w:rsidRDefault="0083531E" w:rsidP="00EF783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783D">
        <w:rPr>
          <w:rFonts w:ascii="Times New Roman" w:hAnsi="Times New Roman" w:cs="Times New Roman"/>
          <w:sz w:val="28"/>
          <w:szCs w:val="28"/>
        </w:rPr>
        <w:lastRenderedPageBreak/>
        <w:t>- поддержка детских инициатив и детского самоуправления;</w:t>
      </w:r>
    </w:p>
    <w:p w:rsidR="0083531E" w:rsidRPr="00EF783D" w:rsidRDefault="0083531E" w:rsidP="00EF783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783D">
        <w:rPr>
          <w:rFonts w:ascii="Times New Roman" w:hAnsi="Times New Roman" w:cs="Times New Roman"/>
          <w:sz w:val="28"/>
          <w:szCs w:val="28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83531E" w:rsidRPr="004B1DBE" w:rsidRDefault="0083531E" w:rsidP="00EF783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proofErr w:type="gramStart"/>
      <w:r w:rsidRPr="00EF783D">
        <w:rPr>
          <w:rFonts w:ascii="Times New Roman" w:hAnsi="Times New Roman" w:cs="Times New Roman"/>
          <w:iCs/>
          <w:color w:val="000000"/>
          <w:sz w:val="28"/>
          <w:szCs w:val="28"/>
        </w:rPr>
        <w:t>- огонек (отрядная «свеча»)</w:t>
      </w:r>
      <w:r w:rsidRPr="00EF783D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EF783D">
        <w:rPr>
          <w:rFonts w:ascii="Times New Roman" w:hAnsi="Times New Roman" w:cs="Times New Roman"/>
          <w:sz w:val="28"/>
          <w:szCs w:val="28"/>
        </w:rPr>
        <w:t xml:space="preserve">огонек знакомства, огонек </w:t>
      </w:r>
      <w:proofErr w:type="spellStart"/>
      <w:r w:rsidRPr="00EF783D">
        <w:rPr>
          <w:rFonts w:ascii="Times New Roman" w:hAnsi="Times New Roman" w:cs="Times New Roman"/>
          <w:sz w:val="28"/>
          <w:szCs w:val="28"/>
        </w:rPr>
        <w:t>оргпериода</w:t>
      </w:r>
      <w:proofErr w:type="spellEnd"/>
      <w:r w:rsidRPr="00EF783D">
        <w:rPr>
          <w:rFonts w:ascii="Times New Roman" w:hAnsi="Times New Roman" w:cs="Times New Roman"/>
          <w:sz w:val="28"/>
          <w:szCs w:val="28"/>
        </w:rPr>
        <w:t>, огонек – анализ дня, огонек прощания, тематический огонек.</w:t>
      </w:r>
      <w:proofErr w:type="gramEnd"/>
      <w:r w:rsidRPr="00EF783D">
        <w:rPr>
          <w:rFonts w:ascii="Times New Roman" w:hAnsi="Times New Roman" w:cs="Times New Roman"/>
          <w:color w:val="000000"/>
          <w:sz w:val="28"/>
          <w:szCs w:val="28"/>
        </w:rPr>
        <w:t xml:space="preserve">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работы.</w:t>
      </w:r>
    </w:p>
    <w:p w:rsidR="00EF783D" w:rsidRDefault="00EF783D" w:rsidP="00EF783D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20699931"/>
    </w:p>
    <w:p w:rsidR="0083531E" w:rsidRPr="004B1DBE" w:rsidRDefault="0083531E" w:rsidP="00EF783D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B1DBE">
        <w:rPr>
          <w:rFonts w:ascii="Times New Roman" w:hAnsi="Times New Roman" w:cs="Times New Roman"/>
          <w:color w:val="auto"/>
          <w:sz w:val="28"/>
          <w:szCs w:val="28"/>
        </w:rPr>
        <w:t>2.4. Модуль «Коллективно-творческое дело (КТД)»</w:t>
      </w:r>
      <w:bookmarkEnd w:id="11"/>
    </w:p>
    <w:p w:rsidR="0083531E" w:rsidRPr="004B1DBE" w:rsidRDefault="0083531E" w:rsidP="00EF783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</w:t>
      </w:r>
      <w:r w:rsidR="00B251F5" w:rsidRPr="00EF783D">
        <w:rPr>
          <w:rFonts w:ascii="Times New Roman" w:hAnsi="Times New Roman" w:cs="Times New Roman"/>
          <w:sz w:val="28"/>
          <w:szCs w:val="28"/>
        </w:rPr>
        <w:t>такая организация активностей детского коллектива, которая</w:t>
      </w:r>
      <w:r w:rsidRPr="004B1DBE">
        <w:rPr>
          <w:rFonts w:ascii="Times New Roman" w:hAnsi="Times New Roman" w:cs="Times New Roman"/>
          <w:sz w:val="28"/>
          <w:szCs w:val="28"/>
        </w:rPr>
        <w:t>, предполаг</w:t>
      </w:r>
      <w:r w:rsidR="00EF783D">
        <w:rPr>
          <w:rFonts w:ascii="Times New Roman" w:hAnsi="Times New Roman" w:cs="Times New Roman"/>
          <w:sz w:val="28"/>
          <w:szCs w:val="28"/>
        </w:rPr>
        <w:t>а</w:t>
      </w:r>
      <w:r w:rsidR="00B251F5">
        <w:rPr>
          <w:rFonts w:ascii="Times New Roman" w:hAnsi="Times New Roman" w:cs="Times New Roman"/>
          <w:sz w:val="28"/>
          <w:szCs w:val="28"/>
        </w:rPr>
        <w:t>ет</w:t>
      </w:r>
      <w:r w:rsidRPr="004B1DBE">
        <w:rPr>
          <w:rFonts w:ascii="Times New Roman" w:hAnsi="Times New Roman" w:cs="Times New Roman"/>
          <w:sz w:val="28"/>
          <w:szCs w:val="28"/>
        </w:rPr>
        <w:t>участие каждого во всех этапах организации деятельности от планирования до анализа.</w:t>
      </w:r>
    </w:p>
    <w:p w:rsidR="0083531E" w:rsidRPr="004B1DBE" w:rsidRDefault="0083531E" w:rsidP="00C57D1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Это форма организации деятельности группы детей, направленная на взаимодействие </w:t>
      </w:r>
      <w:r w:rsidR="00B251F5">
        <w:rPr>
          <w:rFonts w:ascii="Times New Roman" w:hAnsi="Times New Roman" w:cs="Times New Roman"/>
          <w:sz w:val="28"/>
          <w:szCs w:val="28"/>
        </w:rPr>
        <w:t xml:space="preserve">в </w:t>
      </w:r>
      <w:r w:rsidRPr="004B1DBE">
        <w:rPr>
          <w:rFonts w:ascii="Times New Roman" w:hAnsi="Times New Roman" w:cs="Times New Roman"/>
          <w:sz w:val="28"/>
          <w:szCs w:val="28"/>
        </w:rPr>
        <w:t>коллектив</w:t>
      </w:r>
      <w:r w:rsidR="00B251F5">
        <w:rPr>
          <w:rFonts w:ascii="Times New Roman" w:hAnsi="Times New Roman" w:cs="Times New Roman"/>
          <w:sz w:val="28"/>
          <w:szCs w:val="28"/>
        </w:rPr>
        <w:t>е</w:t>
      </w:r>
      <w:r w:rsidRPr="004B1DBE">
        <w:rPr>
          <w:rFonts w:ascii="Times New Roman" w:hAnsi="Times New Roman" w:cs="Times New Roman"/>
          <w:sz w:val="28"/>
          <w:szCs w:val="28"/>
        </w:rPr>
        <w:t xml:space="preserve">, реализацию и развитие способностей ребенка, получение новых навыков и умений,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которой вожатые действуют как старшие помощники и наставники детей.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КТД могут быть отрядными и </w:t>
      </w:r>
      <w:proofErr w:type="spell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общелагерными</w:t>
      </w:r>
      <w:proofErr w:type="spell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C57D1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Различаются следующие виды КТД по направленности деятельности: </w:t>
      </w:r>
      <w:r w:rsidRPr="00EF783D">
        <w:rPr>
          <w:rFonts w:ascii="Times New Roman" w:hAnsi="Times New Roman" w:cs="Times New Roman"/>
          <w:sz w:val="28"/>
          <w:szCs w:val="28"/>
        </w:rPr>
        <w:t>трудовые, познавательные, художественные, экологические, досуговые, спортивные.</w:t>
      </w:r>
      <w:r w:rsidRPr="004B1DBE">
        <w:rPr>
          <w:rFonts w:ascii="Times New Roman" w:hAnsi="Times New Roman" w:cs="Times New Roman"/>
          <w:sz w:val="28"/>
          <w:szCs w:val="28"/>
        </w:rPr>
        <w:t xml:space="preserve">Каждый вид коллективного творческого дела обогащает личность </w:t>
      </w:r>
      <w:r w:rsidR="00B251F5" w:rsidRPr="00EF783D">
        <w:rPr>
          <w:rFonts w:ascii="Times New Roman" w:hAnsi="Times New Roman" w:cs="Times New Roman"/>
          <w:color w:val="000000" w:themeColor="text1"/>
          <w:sz w:val="28"/>
          <w:szCs w:val="28"/>
        </w:rPr>
        <w:t>конкретным</w:t>
      </w:r>
      <w:r w:rsidRPr="004B1DBE">
        <w:rPr>
          <w:rFonts w:ascii="Times New Roman" w:hAnsi="Times New Roman" w:cs="Times New Roman"/>
          <w:sz w:val="28"/>
          <w:szCs w:val="28"/>
        </w:rPr>
        <w:t>видом общественно ценного опыта.</w:t>
      </w:r>
    </w:p>
    <w:p w:rsidR="0083531E" w:rsidRPr="004B1DBE" w:rsidRDefault="0083531E" w:rsidP="00C57D1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C57D1D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120699932"/>
      <w:r w:rsidRPr="004B1DBE">
        <w:rPr>
          <w:rFonts w:ascii="Times New Roman" w:hAnsi="Times New Roman" w:cs="Times New Roman"/>
          <w:color w:val="auto"/>
          <w:sz w:val="28"/>
          <w:szCs w:val="28"/>
        </w:rPr>
        <w:t>2.5. Модуль «Самоуправление»</w:t>
      </w:r>
      <w:bookmarkEnd w:id="12"/>
    </w:p>
    <w:p w:rsidR="0083531E" w:rsidRPr="004B1DBE" w:rsidRDefault="0083531E" w:rsidP="00C57D1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направлена на </w:t>
      </w:r>
      <w:r w:rsidRPr="004B1DBE">
        <w:rPr>
          <w:rFonts w:ascii="Times New Roman" w:hAnsi="Times New Roman" w:cs="Times New Roman"/>
          <w:sz w:val="28"/>
          <w:szCs w:val="28"/>
        </w:rPr>
        <w:t>развитие коммуникативной культуры детей, инициативности и ответственности</w:t>
      </w:r>
      <w:r w:rsidRPr="00EF783D">
        <w:rPr>
          <w:rFonts w:ascii="Times New Roman" w:hAnsi="Times New Roman" w:cs="Times New Roman"/>
          <w:sz w:val="28"/>
          <w:szCs w:val="28"/>
        </w:rPr>
        <w:t xml:space="preserve">, </w:t>
      </w:r>
      <w:r w:rsidR="00B251F5" w:rsidRPr="00EF783D">
        <w:rPr>
          <w:rFonts w:ascii="Times New Roman" w:hAnsi="Times New Roman" w:cs="Times New Roman"/>
          <w:sz w:val="28"/>
          <w:szCs w:val="28"/>
        </w:rPr>
        <w:t>развитие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навыков общения и сотрудничества, поддержку творческой самореализации детей. </w:t>
      </w:r>
    </w:p>
    <w:p w:rsidR="0083531E" w:rsidRPr="004B1DBE" w:rsidRDefault="0083531E" w:rsidP="00C57D1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Самоуправление формируется с первых дней смены, то есть в организационный период.</w:t>
      </w:r>
    </w:p>
    <w:p w:rsidR="00B251F5" w:rsidRPr="004B1DBE" w:rsidRDefault="00B251F5" w:rsidP="00C57D1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отряда</w:t>
      </w:r>
      <w:r w:rsidRPr="004B1DB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через </w:t>
      </w:r>
      <w:r w:rsidRPr="004B1DBE">
        <w:rPr>
          <w:rFonts w:ascii="Times New Roman" w:hAnsi="Times New Roman" w:cs="Times New Roman"/>
          <w:sz w:val="28"/>
          <w:szCs w:val="28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культорг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B251F5" w:rsidRPr="004B1DBE" w:rsidRDefault="00B251F5" w:rsidP="00C57D1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783D">
        <w:rPr>
          <w:rFonts w:ascii="Times New Roman" w:hAnsi="Times New Roman" w:cs="Times New Roman"/>
          <w:sz w:val="28"/>
          <w:szCs w:val="28"/>
        </w:rPr>
        <w:t>При формировании структуры отрядного самоуправления эффективным может оказаться применение метода чередования творческих поручений (ЧТП).</w:t>
      </w:r>
    </w:p>
    <w:p w:rsidR="0083531E" w:rsidRPr="00B251F5" w:rsidRDefault="0083531E" w:rsidP="00C57D1D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детского лагеря: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самоуправление в детском лагере может складываться из деятельности временных и постоянных органов. К </w:t>
      </w:r>
      <w:r w:rsidRPr="004B1DBE">
        <w:rPr>
          <w:rFonts w:ascii="Times New Roman" w:hAnsi="Times New Roman" w:cs="Times New Roman"/>
          <w:sz w:val="28"/>
          <w:szCs w:val="28"/>
        </w:rPr>
        <w:lastRenderedPageBreak/>
        <w:t xml:space="preserve">временным органам самоуправления относятся: </w:t>
      </w:r>
      <w:r w:rsidRPr="00EF783D">
        <w:rPr>
          <w:rFonts w:ascii="Times New Roman" w:hAnsi="Times New Roman" w:cs="Times New Roman"/>
          <w:sz w:val="28"/>
          <w:szCs w:val="28"/>
        </w:rPr>
        <w:t xml:space="preserve">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</w:t>
      </w:r>
      <w:r w:rsidRPr="00530609">
        <w:rPr>
          <w:rFonts w:ascii="Times New Roman" w:hAnsi="Times New Roman" w:cs="Times New Roman"/>
          <w:b/>
          <w:sz w:val="28"/>
          <w:szCs w:val="28"/>
        </w:rPr>
        <w:t xml:space="preserve">совет </w:t>
      </w:r>
      <w:r w:rsidRPr="00EF783D">
        <w:rPr>
          <w:rFonts w:ascii="Times New Roman" w:hAnsi="Times New Roman" w:cs="Times New Roman"/>
          <w:sz w:val="28"/>
          <w:szCs w:val="28"/>
        </w:rPr>
        <w:t xml:space="preserve">отряда, совет командиров отрядов, деятельность </w:t>
      </w:r>
      <w:r w:rsidRPr="00EF783D">
        <w:rPr>
          <w:rFonts w:ascii="Times New Roman" w:hAnsi="Times New Roman" w:cs="Times New Roman"/>
          <w:b/>
          <w:sz w:val="28"/>
          <w:szCs w:val="28"/>
        </w:rPr>
        <w:t>клубов, штабов</w:t>
      </w:r>
      <w:r w:rsidRPr="00EF783D">
        <w:rPr>
          <w:rFonts w:ascii="Times New Roman" w:hAnsi="Times New Roman" w:cs="Times New Roman"/>
          <w:sz w:val="28"/>
          <w:szCs w:val="28"/>
        </w:rPr>
        <w:t xml:space="preserve">. Высшим органом самоуправления является </w:t>
      </w:r>
      <w:r w:rsidRPr="00530609">
        <w:rPr>
          <w:rFonts w:ascii="Times New Roman" w:hAnsi="Times New Roman" w:cs="Times New Roman"/>
          <w:b/>
          <w:sz w:val="28"/>
          <w:szCs w:val="28"/>
        </w:rPr>
        <w:t>сбор (совет</w:t>
      </w:r>
      <w:r w:rsidRPr="00EF783D">
        <w:rPr>
          <w:rFonts w:ascii="Times New Roman" w:hAnsi="Times New Roman" w:cs="Times New Roman"/>
          <w:sz w:val="28"/>
          <w:szCs w:val="28"/>
        </w:rPr>
        <w:t>) лагеря, в ходе которого решаются основные вопросы жизнедеятельности лагеря</w:t>
      </w:r>
      <w:r w:rsidR="00530609">
        <w:rPr>
          <w:rFonts w:ascii="Times New Roman" w:hAnsi="Times New Roman" w:cs="Times New Roman"/>
          <w:sz w:val="28"/>
          <w:szCs w:val="28"/>
        </w:rPr>
        <w:t xml:space="preserve">, </w:t>
      </w:r>
      <w:r w:rsidR="00530609" w:rsidRPr="00530609">
        <w:rPr>
          <w:rFonts w:ascii="Times New Roman" w:hAnsi="Times New Roman" w:cs="Times New Roman"/>
          <w:b/>
          <w:sz w:val="28"/>
          <w:szCs w:val="28"/>
        </w:rPr>
        <w:t>поручения</w:t>
      </w:r>
      <w:r w:rsidR="00530609">
        <w:rPr>
          <w:rFonts w:ascii="Times New Roman" w:hAnsi="Times New Roman" w:cs="Times New Roman"/>
          <w:sz w:val="28"/>
          <w:szCs w:val="28"/>
        </w:rPr>
        <w:t>, возложенные на них</w:t>
      </w:r>
      <w:r w:rsidRPr="00EF783D">
        <w:rPr>
          <w:rFonts w:ascii="Times New Roman" w:hAnsi="Times New Roman" w:cs="Times New Roman"/>
          <w:sz w:val="28"/>
          <w:szCs w:val="28"/>
        </w:rPr>
        <w:t>, планируется работа, проходят выборы органов самоуправления, оценивается их работа.</w:t>
      </w:r>
    </w:p>
    <w:p w:rsidR="00530609" w:rsidRDefault="00530609" w:rsidP="00C57D1D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20699933"/>
    </w:p>
    <w:p w:rsidR="0083531E" w:rsidRPr="004B1DBE" w:rsidRDefault="0083531E" w:rsidP="00C57D1D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B1DBE">
        <w:rPr>
          <w:rFonts w:ascii="Times New Roman" w:hAnsi="Times New Roman" w:cs="Times New Roman"/>
          <w:color w:val="auto"/>
          <w:sz w:val="28"/>
          <w:szCs w:val="28"/>
        </w:rPr>
        <w:t>2.6. Модуль «Дополнительное образование»</w:t>
      </w:r>
      <w:bookmarkEnd w:id="13"/>
    </w:p>
    <w:p w:rsidR="0083531E" w:rsidRPr="004B1DBE" w:rsidRDefault="0083531E" w:rsidP="00C57D1D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4B1DBE">
        <w:rPr>
          <w:rStyle w:val="CharAttribute511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1"/>
          <w:rFonts w:eastAsia="№Е" w:hAnsi="Times New Roman" w:cs="Times New Roman"/>
          <w:szCs w:val="28"/>
        </w:rPr>
        <w:t>:</w:t>
      </w:r>
    </w:p>
    <w:p w:rsidR="0083531E" w:rsidRPr="004B1DBE" w:rsidRDefault="0083531E" w:rsidP="00C57D1D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программы профильных (специализированных, тематических) смен; </w:t>
      </w:r>
    </w:p>
    <w:p w:rsidR="0083531E" w:rsidRPr="004B1DBE" w:rsidRDefault="0083531E" w:rsidP="00C57D1D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В рамках </w:t>
      </w:r>
      <w:proofErr w:type="spellStart"/>
      <w:r w:rsidRPr="00C57D1D">
        <w:rPr>
          <w:rFonts w:ascii="Times New Roman" w:hAnsi="Times New Roman" w:cs="Times New Roman"/>
          <w:sz w:val="28"/>
          <w:szCs w:val="28"/>
        </w:rPr>
        <w:t>шестинаправленностей</w:t>
      </w:r>
      <w:proofErr w:type="spellEnd"/>
      <w:r w:rsidRPr="00C57D1D">
        <w:rPr>
          <w:rFonts w:ascii="Times New Roman" w:hAnsi="Times New Roman" w:cs="Times New Roman"/>
          <w:sz w:val="28"/>
          <w:szCs w:val="28"/>
        </w:rPr>
        <w:t>: социально-гуманитарная; художественная; естественнонаучная; техническая; туристско-краеведческая; физкультурно-спортивная</w:t>
      </w:r>
      <w:proofErr w:type="gramStart"/>
      <w:r w:rsidRPr="00C57D1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C57D1D">
        <w:rPr>
          <w:rFonts w:ascii="Times New Roman" w:hAnsi="Times New Roman" w:cs="Times New Roman"/>
          <w:sz w:val="28"/>
          <w:szCs w:val="28"/>
        </w:rPr>
        <w:t>еализация воспитательного потенциала дополнительного образования предполагает: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приобретение новых знаний, умений, навыков в о</w:t>
      </w:r>
      <w:r w:rsidR="00530609" w:rsidRPr="00C57D1D">
        <w:rPr>
          <w:rFonts w:ascii="Times New Roman" w:hAnsi="Times New Roman" w:cs="Times New Roman"/>
          <w:sz w:val="28"/>
          <w:szCs w:val="28"/>
        </w:rPr>
        <w:t>тличной от учебной деятельности</w:t>
      </w:r>
      <w:r w:rsidRPr="00C57D1D">
        <w:rPr>
          <w:rFonts w:ascii="Times New Roman" w:hAnsi="Times New Roman" w:cs="Times New Roman"/>
          <w:sz w:val="28"/>
          <w:szCs w:val="28"/>
        </w:rPr>
        <w:t xml:space="preserve"> форме</w:t>
      </w:r>
      <w:r w:rsidR="00530609" w:rsidRPr="00C57D1D">
        <w:rPr>
          <w:rFonts w:ascii="Times New Roman" w:hAnsi="Times New Roman" w:cs="Times New Roman"/>
          <w:sz w:val="28"/>
          <w:szCs w:val="28"/>
        </w:rPr>
        <w:t>, которая более привлекательна для детей в каникулярное время</w:t>
      </w:r>
      <w:r w:rsidRPr="00C57D1D">
        <w:rPr>
          <w:rFonts w:ascii="Times New Roman" w:hAnsi="Times New Roman" w:cs="Times New Roman"/>
          <w:sz w:val="28"/>
          <w:szCs w:val="28"/>
        </w:rPr>
        <w:t>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развитие и реализация познавательного интереса;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C57D1D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C57D1D">
        <w:rPr>
          <w:rFonts w:ascii="Times New Roman" w:hAnsi="Times New Roman" w:cs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развитие творческих способностей обучающихся.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C57D1D" w:rsidRDefault="0083531E" w:rsidP="00C57D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4" w:name="_Toc120699934"/>
      <w:r w:rsidRPr="00C57D1D">
        <w:rPr>
          <w:rFonts w:ascii="Times New Roman" w:hAnsi="Times New Roman" w:cs="Times New Roman"/>
          <w:b/>
          <w:sz w:val="28"/>
          <w:szCs w:val="28"/>
        </w:rPr>
        <w:t>2.7. Модуль «Здоровый образ жизни»</w:t>
      </w:r>
      <w:bookmarkEnd w:id="14"/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Модуль предполагает восстановление физического</w:t>
      </w:r>
      <w:r w:rsidR="00D83FB7" w:rsidRPr="00C57D1D">
        <w:rPr>
          <w:rFonts w:ascii="Times New Roman" w:hAnsi="Times New Roman" w:cs="Times New Roman"/>
          <w:sz w:val="28"/>
          <w:szCs w:val="28"/>
        </w:rPr>
        <w:t>,</w:t>
      </w:r>
      <w:r w:rsidRPr="00C57D1D">
        <w:rPr>
          <w:rFonts w:ascii="Times New Roman" w:hAnsi="Times New Roman" w:cs="Times New Roman"/>
          <w:sz w:val="28"/>
          <w:szCs w:val="28"/>
        </w:rPr>
        <w:t xml:space="preserve"> психического</w:t>
      </w:r>
      <w:r w:rsidR="00D83FB7" w:rsidRPr="00C57D1D">
        <w:rPr>
          <w:rFonts w:ascii="Times New Roman" w:hAnsi="Times New Roman" w:cs="Times New Roman"/>
          <w:sz w:val="28"/>
          <w:szCs w:val="28"/>
        </w:rPr>
        <w:t xml:space="preserve"> и социального</w:t>
      </w:r>
      <w:r w:rsidRPr="00C57D1D">
        <w:rPr>
          <w:rFonts w:ascii="Times New Roman" w:hAnsi="Times New Roman" w:cs="Times New Roman"/>
          <w:sz w:val="28"/>
          <w:szCs w:val="28"/>
        </w:rPr>
        <w:t xml:space="preserve">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Систе</w:t>
      </w:r>
      <w:r w:rsidR="00A737AB" w:rsidRPr="00C57D1D">
        <w:rPr>
          <w:rFonts w:ascii="Times New Roman" w:hAnsi="Times New Roman" w:cs="Times New Roman"/>
          <w:sz w:val="28"/>
          <w:szCs w:val="28"/>
        </w:rPr>
        <w:t>ма мероприятий в детском лагере и лагере труда и отдыха</w:t>
      </w:r>
      <w:r w:rsidRPr="00C57D1D">
        <w:rPr>
          <w:rFonts w:ascii="Times New Roman" w:hAnsi="Times New Roman" w:cs="Times New Roman"/>
          <w:sz w:val="28"/>
          <w:szCs w:val="28"/>
        </w:rPr>
        <w:t xml:space="preserve"> направленны на воспитание ответственного отношения у детей к своему здоровью и здоровью окружающих, включает:</w:t>
      </w:r>
    </w:p>
    <w:p w:rsidR="00530609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C57D1D">
        <w:rPr>
          <w:rFonts w:ascii="Times New Roman" w:hAnsi="Times New Roman" w:cs="Times New Roman"/>
          <w:sz w:val="28"/>
          <w:szCs w:val="28"/>
        </w:rPr>
        <w:t>физкультурно-спортивных</w:t>
      </w:r>
      <w:proofErr w:type="gramEnd"/>
      <w:r w:rsidRPr="00C57D1D">
        <w:rPr>
          <w:rFonts w:ascii="Times New Roman" w:hAnsi="Times New Roman" w:cs="Times New Roman"/>
          <w:sz w:val="28"/>
          <w:szCs w:val="28"/>
        </w:rPr>
        <w:t xml:space="preserve"> мероприятия: зарядка, спортивные соревнования, эстафеты, спортивные часы;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спортивно-оздоровительные события и мероприятия на свежем воздухе</w:t>
      </w:r>
      <w:r w:rsidR="00191515" w:rsidRPr="00C57D1D">
        <w:rPr>
          <w:rFonts w:ascii="Times New Roman" w:hAnsi="Times New Roman" w:cs="Times New Roman"/>
          <w:sz w:val="28"/>
          <w:szCs w:val="28"/>
        </w:rPr>
        <w:t>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lastRenderedPageBreak/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:rsidR="00A263A4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встречи с известными (интересными) людьми - общественными деятелями, деятелями спорта, культуры и искусства и др.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C57D1D" w:rsidRDefault="0083531E" w:rsidP="00C57D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5" w:name="_Toc120699935"/>
      <w:r w:rsidRPr="00C57D1D">
        <w:rPr>
          <w:rFonts w:ascii="Times New Roman" w:hAnsi="Times New Roman" w:cs="Times New Roman"/>
          <w:b/>
          <w:sz w:val="28"/>
          <w:szCs w:val="28"/>
        </w:rPr>
        <w:t>2.8. Модуль «Организация предметно-эстетической среды»</w:t>
      </w:r>
      <w:bookmarkEnd w:id="15"/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Окружающая ребенка предметно-эстетическая среда детского лагеря </w:t>
      </w:r>
      <w:r w:rsidR="008337E0" w:rsidRPr="00C57D1D">
        <w:rPr>
          <w:rFonts w:ascii="Times New Roman" w:hAnsi="Times New Roman" w:cs="Times New Roman"/>
          <w:sz w:val="28"/>
          <w:szCs w:val="28"/>
        </w:rPr>
        <w:t xml:space="preserve">и лагеря труда и отдыха </w:t>
      </w:r>
      <w:r w:rsidRPr="00C57D1D">
        <w:rPr>
          <w:rFonts w:ascii="Times New Roman" w:hAnsi="Times New Roman" w:cs="Times New Roman"/>
          <w:sz w:val="28"/>
          <w:szCs w:val="28"/>
        </w:rPr>
        <w:t>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83531E" w:rsidRPr="00C57D1D" w:rsidRDefault="00530609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Создать </w:t>
      </w:r>
      <w:r w:rsidR="0083531E" w:rsidRPr="00C57D1D">
        <w:rPr>
          <w:rFonts w:ascii="Times New Roman" w:hAnsi="Times New Roman" w:cs="Times New Roman"/>
          <w:sz w:val="28"/>
          <w:szCs w:val="28"/>
        </w:rPr>
        <w:t xml:space="preserve">в детском лагере «дружелюбную» предметно-эстетическую среду, т.к. на период смены лагерь становится новым местом жизнедеятельности ребенка. </w:t>
      </w:r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Реализация воспитательного потенциала предметно-эстетической среды предусматривает: 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тематическое оформление интерьера помещений детского лагеря (вестибюля, коридоров, рекреаций, залов, лестничных пролетов и т.п.) и комнат для проживания детей;</w:t>
      </w:r>
    </w:p>
    <w:p w:rsidR="00530609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- озеленение территории детского лагеря, разбивка клумб, аллей, оборудование отрядных мест, спортивных и игровых площадок, оздоровительно-рекреационных зон,позволяющих разделить территорию детского лагеря на зоны активного и тихого отдыха, </w:t>
      </w:r>
      <w:r w:rsidR="002339CF" w:rsidRPr="00C57D1D">
        <w:rPr>
          <w:rFonts w:ascii="Times New Roman" w:hAnsi="Times New Roman" w:cs="Times New Roman"/>
          <w:sz w:val="28"/>
          <w:szCs w:val="28"/>
        </w:rPr>
        <w:t xml:space="preserve">реализация </w:t>
      </w:r>
      <w:proofErr w:type="spellStart"/>
      <w:r w:rsidRPr="00C57D1D">
        <w:rPr>
          <w:rFonts w:ascii="Times New Roman" w:hAnsi="Times New Roman" w:cs="Times New Roman"/>
          <w:sz w:val="28"/>
          <w:szCs w:val="28"/>
        </w:rPr>
        <w:t>дендроплана</w:t>
      </w:r>
      <w:proofErr w:type="spellEnd"/>
      <w:r w:rsidRPr="00C57D1D">
        <w:rPr>
          <w:rFonts w:ascii="Times New Roman" w:hAnsi="Times New Roman" w:cs="Times New Roman"/>
          <w:sz w:val="28"/>
          <w:szCs w:val="28"/>
        </w:rPr>
        <w:t xml:space="preserve"> лагеря и использование его воспитательного потенциала; 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оформление отрядных уголков, позволяющее детям проявить свои творческие способности</w:t>
      </w:r>
      <w:r w:rsidR="00530609" w:rsidRPr="00C57D1D">
        <w:rPr>
          <w:rFonts w:ascii="Times New Roman" w:hAnsi="Times New Roman" w:cs="Times New Roman"/>
          <w:sz w:val="28"/>
          <w:szCs w:val="28"/>
        </w:rPr>
        <w:t xml:space="preserve"> и фантазию</w:t>
      </w:r>
      <w:r w:rsidRPr="00C57D1D">
        <w:rPr>
          <w:rFonts w:ascii="Times New Roman" w:hAnsi="Times New Roman" w:cs="Times New Roman"/>
          <w:sz w:val="28"/>
          <w:szCs w:val="28"/>
        </w:rPr>
        <w:t>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 w:rsidR="00191515" w:rsidRPr="00C57D1D">
        <w:rPr>
          <w:rFonts w:ascii="Times New Roman" w:hAnsi="Times New Roman" w:cs="Times New Roman"/>
          <w:sz w:val="28"/>
          <w:szCs w:val="28"/>
        </w:rPr>
        <w:t>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событийный дизайн – оформление пространства проведения событий (праздников, церемоний, творческих вечеров, выставок, КТД, отрядных дел и т.п.);</w:t>
      </w:r>
    </w:p>
    <w:p w:rsidR="00530609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оформление образовательной, досуговой и спортивной инфраструктуры</w:t>
      </w:r>
      <w:r w:rsidR="00191515" w:rsidRPr="00C57D1D">
        <w:rPr>
          <w:rFonts w:ascii="Times New Roman" w:hAnsi="Times New Roman" w:cs="Times New Roman"/>
          <w:sz w:val="28"/>
          <w:szCs w:val="28"/>
        </w:rPr>
        <w:t xml:space="preserve"> (в том числе – временное)</w:t>
      </w:r>
      <w:r w:rsidRPr="00C57D1D">
        <w:rPr>
          <w:rFonts w:ascii="Times New Roman" w:hAnsi="Times New Roman" w:cs="Times New Roman"/>
          <w:sz w:val="28"/>
          <w:szCs w:val="28"/>
        </w:rPr>
        <w:t>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совместная с детьми разработка, создание и популяризация особой лагерной и отрядной символики</w:t>
      </w:r>
      <w:r w:rsidR="00191515" w:rsidRPr="00C57D1D">
        <w:rPr>
          <w:rFonts w:ascii="Times New Roman" w:hAnsi="Times New Roman" w:cs="Times New Roman"/>
          <w:sz w:val="28"/>
          <w:szCs w:val="28"/>
        </w:rPr>
        <w:t xml:space="preserve"> / атрибутики</w:t>
      </w:r>
      <w:r w:rsidRPr="00C57D1D">
        <w:rPr>
          <w:rFonts w:ascii="Times New Roman" w:hAnsi="Times New Roman" w:cs="Times New Roman"/>
          <w:sz w:val="28"/>
          <w:szCs w:val="28"/>
        </w:rPr>
        <w:t xml:space="preserve"> (флаг, гимн, эмблема, логотип, элементы </w:t>
      </w:r>
      <w:r w:rsidR="00191515" w:rsidRPr="00C57D1D">
        <w:rPr>
          <w:rFonts w:ascii="Times New Roman" w:hAnsi="Times New Roman" w:cs="Times New Roman"/>
          <w:sz w:val="28"/>
          <w:szCs w:val="28"/>
        </w:rPr>
        <w:t>к</w:t>
      </w:r>
      <w:r w:rsidRPr="00C57D1D">
        <w:rPr>
          <w:rFonts w:ascii="Times New Roman" w:hAnsi="Times New Roman" w:cs="Times New Roman"/>
          <w:sz w:val="28"/>
          <w:szCs w:val="28"/>
        </w:rPr>
        <w:t>остюма и т.п.);</w:t>
      </w:r>
    </w:p>
    <w:p w:rsidR="00530609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регулярная организация и проведение с детьми акций и проектов по благоустройству участков территории детского лагеря (высадка растений, закладка аллей, создание инсталляций и иного декоративного оформления отведенных для детских проектов мест);</w:t>
      </w:r>
    </w:p>
    <w:p w:rsidR="00B555F0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акцентирование внимания детей посредством элементов предметно-эстетической среды (стенды, плакаты, инсталляции) на важных для воспитания ценностях детского лагеря, его традициях, правилах;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lastRenderedPageBreak/>
        <w:t xml:space="preserve">- звуковое пространство </w:t>
      </w:r>
      <w:r w:rsidR="00CF3710" w:rsidRPr="00C57D1D">
        <w:rPr>
          <w:rFonts w:ascii="Times New Roman" w:hAnsi="Times New Roman" w:cs="Times New Roman"/>
          <w:sz w:val="28"/>
          <w:szCs w:val="28"/>
        </w:rPr>
        <w:t xml:space="preserve">в </w:t>
      </w:r>
      <w:r w:rsidRPr="00C57D1D">
        <w:rPr>
          <w:rFonts w:ascii="Times New Roman" w:hAnsi="Times New Roman" w:cs="Times New Roman"/>
          <w:sz w:val="28"/>
          <w:szCs w:val="28"/>
        </w:rPr>
        <w:t xml:space="preserve">детском лагере </w:t>
      </w:r>
      <w:proofErr w:type="gramStart"/>
      <w:r w:rsidRPr="00C57D1D">
        <w:rPr>
          <w:rFonts w:ascii="Times New Roman" w:hAnsi="Times New Roman" w:cs="Times New Roman"/>
          <w:sz w:val="28"/>
          <w:szCs w:val="28"/>
        </w:rPr>
        <w:t>–а</w:t>
      </w:r>
      <w:proofErr w:type="gramEnd"/>
      <w:r w:rsidRPr="00C57D1D">
        <w:rPr>
          <w:rFonts w:ascii="Times New Roman" w:hAnsi="Times New Roman" w:cs="Times New Roman"/>
          <w:sz w:val="28"/>
          <w:szCs w:val="28"/>
        </w:rPr>
        <w:t xml:space="preserve">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:rsidR="00B555F0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7D1D">
        <w:rPr>
          <w:rFonts w:ascii="Times New Roman" w:hAnsi="Times New Roman" w:cs="Times New Roman"/>
          <w:sz w:val="28"/>
          <w:szCs w:val="28"/>
        </w:rPr>
        <w:t>- 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поздравления, афиши и т.п.;</w:t>
      </w:r>
      <w:proofErr w:type="gramEnd"/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B555F0" w:rsidRPr="00C57D1D" w:rsidRDefault="00B555F0" w:rsidP="00C57D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6" w:name="_Toc120699936"/>
    </w:p>
    <w:p w:rsidR="0083531E" w:rsidRPr="00C57D1D" w:rsidRDefault="0083531E" w:rsidP="00C57D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7D1D">
        <w:rPr>
          <w:rFonts w:ascii="Times New Roman" w:hAnsi="Times New Roman" w:cs="Times New Roman"/>
          <w:b/>
          <w:sz w:val="28"/>
          <w:szCs w:val="28"/>
        </w:rPr>
        <w:t>2.9. Модуль «Профилактика и безопасность»</w:t>
      </w:r>
      <w:bookmarkEnd w:id="16"/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Профилактика и безопасность – профилактика </w:t>
      </w:r>
      <w:proofErr w:type="spellStart"/>
      <w:r w:rsidRPr="00C57D1D">
        <w:rPr>
          <w:rFonts w:ascii="Times New Roman" w:hAnsi="Times New Roman" w:cs="Times New Roman"/>
          <w:sz w:val="28"/>
          <w:szCs w:val="28"/>
        </w:rPr>
        <w:t>девиантного</w:t>
      </w:r>
      <w:proofErr w:type="spellEnd"/>
      <w:r w:rsidRPr="00C57D1D">
        <w:rPr>
          <w:rFonts w:ascii="Times New Roman" w:hAnsi="Times New Roman" w:cs="Times New Roman"/>
          <w:sz w:val="28"/>
          <w:szCs w:val="28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C57D1D" w:rsidRDefault="0083531E" w:rsidP="00C57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физическую</w:t>
      </w:r>
      <w:r w:rsidR="00CF3710" w:rsidRPr="00C57D1D">
        <w:rPr>
          <w:rFonts w:ascii="Times New Roman" w:hAnsi="Times New Roman" w:cs="Times New Roman"/>
          <w:sz w:val="28"/>
          <w:szCs w:val="28"/>
        </w:rPr>
        <w:t>,</w:t>
      </w:r>
      <w:r w:rsidRPr="00C57D1D">
        <w:rPr>
          <w:rFonts w:ascii="Times New Roman" w:hAnsi="Times New Roman" w:cs="Times New Roman"/>
          <w:sz w:val="28"/>
          <w:szCs w:val="28"/>
        </w:rPr>
        <w:t xml:space="preserve"> психологическую</w:t>
      </w:r>
      <w:r w:rsidR="00CF3710" w:rsidRPr="00C57D1D">
        <w:rPr>
          <w:rFonts w:ascii="Times New Roman" w:hAnsi="Times New Roman" w:cs="Times New Roman"/>
          <w:sz w:val="28"/>
          <w:szCs w:val="28"/>
        </w:rPr>
        <w:t xml:space="preserve"> и социальную</w:t>
      </w:r>
      <w:r w:rsidRPr="00C57D1D">
        <w:rPr>
          <w:rFonts w:ascii="Times New Roman" w:hAnsi="Times New Roman" w:cs="Times New Roman"/>
          <w:sz w:val="28"/>
          <w:szCs w:val="28"/>
        </w:rPr>
        <w:t xml:space="preserve"> безопасность ребенка в новых условиях;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B555F0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7D1D">
        <w:rPr>
          <w:rFonts w:ascii="Times New Roman" w:hAnsi="Times New Roman" w:cs="Times New Roman"/>
          <w:sz w:val="28"/>
          <w:szCs w:val="28"/>
        </w:rPr>
        <w:t xml:space="preserve"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C57D1D">
        <w:rPr>
          <w:rFonts w:ascii="Times New Roman" w:hAnsi="Times New Roman" w:cs="Times New Roman"/>
          <w:sz w:val="28"/>
          <w:szCs w:val="28"/>
        </w:rPr>
        <w:t>антиэкстремистская</w:t>
      </w:r>
      <w:proofErr w:type="spellEnd"/>
      <w:r w:rsidRPr="00C57D1D">
        <w:rPr>
          <w:rFonts w:ascii="Times New Roman" w:hAnsi="Times New Roman" w:cs="Times New Roman"/>
          <w:sz w:val="28"/>
          <w:szCs w:val="28"/>
        </w:rPr>
        <w:t xml:space="preserve"> безопасность и т.д.;</w:t>
      </w:r>
      <w:proofErr w:type="gramEnd"/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- организацию превентивной работы со сценариями </w:t>
      </w:r>
      <w:r w:rsidR="00CF3710" w:rsidRPr="00C57D1D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Pr="00C57D1D">
        <w:rPr>
          <w:rFonts w:ascii="Times New Roman" w:hAnsi="Times New Roman" w:cs="Times New Roman"/>
          <w:sz w:val="28"/>
          <w:szCs w:val="28"/>
        </w:rPr>
        <w:t xml:space="preserve">социально одобряемого поведения, развитие у обучающихся навыков </w:t>
      </w:r>
      <w:proofErr w:type="spellStart"/>
      <w:r w:rsidRPr="00C57D1D">
        <w:rPr>
          <w:rFonts w:ascii="Times New Roman" w:hAnsi="Times New Roman" w:cs="Times New Roman"/>
          <w:sz w:val="28"/>
          <w:szCs w:val="28"/>
        </w:rPr>
        <w:t>саморефлексии</w:t>
      </w:r>
      <w:proofErr w:type="spellEnd"/>
      <w:r w:rsidRPr="00C57D1D">
        <w:rPr>
          <w:rFonts w:ascii="Times New Roman" w:hAnsi="Times New Roman" w:cs="Times New Roman"/>
          <w:sz w:val="28"/>
          <w:szCs w:val="28"/>
        </w:rPr>
        <w:t>, самоконтроля, устойчивости к негативному воздействию, групповому давлению;</w:t>
      </w:r>
    </w:p>
    <w:p w:rsidR="0083531E" w:rsidRPr="00C57D1D" w:rsidRDefault="0083531E" w:rsidP="00C57D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7D1D">
        <w:rPr>
          <w:rFonts w:ascii="Times New Roman" w:hAnsi="Times New Roman" w:cs="Times New Roman"/>
          <w:sz w:val="28"/>
          <w:szCs w:val="28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C57D1D">
        <w:rPr>
          <w:rFonts w:ascii="Times New Roman" w:hAnsi="Times New Roman" w:cs="Times New Roman"/>
          <w:sz w:val="28"/>
          <w:szCs w:val="28"/>
        </w:rPr>
        <w:t>девиантному</w:t>
      </w:r>
      <w:proofErr w:type="spellEnd"/>
      <w:r w:rsidRPr="00C57D1D">
        <w:rPr>
          <w:rFonts w:ascii="Times New Roman" w:hAnsi="Times New Roman" w:cs="Times New Roman"/>
          <w:sz w:val="28"/>
          <w:szCs w:val="28"/>
        </w:rPr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proofErr w:type="gramEnd"/>
    </w:p>
    <w:p w:rsidR="0083531E" w:rsidRPr="004B1DBE" w:rsidRDefault="0083531E" w:rsidP="00C57D1D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b/>
          <w:sz w:val="28"/>
          <w:szCs w:val="28"/>
          <w:shd w:val="clear" w:color="auto" w:fill="FBFBFB"/>
        </w:rPr>
      </w:pPr>
    </w:p>
    <w:p w:rsidR="0083531E" w:rsidRPr="00C41242" w:rsidRDefault="0083531E" w:rsidP="00B555F0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7" w:name="_Toc120699937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2.10. Модуль «Работа </w:t>
      </w:r>
      <w:r w:rsidRPr="00B555F0">
        <w:rPr>
          <w:rFonts w:ascii="Times New Roman" w:hAnsi="Times New Roman" w:cs="Times New Roman"/>
          <w:color w:val="auto"/>
          <w:sz w:val="28"/>
          <w:szCs w:val="28"/>
        </w:rPr>
        <w:t>воспитателями»</w:t>
      </w:r>
      <w:bookmarkEnd w:id="17"/>
    </w:p>
    <w:p w:rsidR="008C52B3" w:rsidRPr="001309F8" w:rsidRDefault="0083531E" w:rsidP="001309F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Главными субъектами успешной и качественной работы с детьми в детском лагере являются воспитатели, а также они являются важным участником системы детско-взрослой воспитывающей общности. От их компетентности,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</w:t>
      </w:r>
      <w:r w:rsidR="00B555F0" w:rsidRPr="00C57D1D">
        <w:rPr>
          <w:rFonts w:ascii="Times New Roman" w:hAnsi="Times New Roman" w:cs="Times New Roman"/>
          <w:sz w:val="28"/>
          <w:szCs w:val="28"/>
        </w:rPr>
        <w:t>воспитателя</w:t>
      </w:r>
      <w:r w:rsidRPr="00C57D1D">
        <w:rPr>
          <w:rFonts w:ascii="Times New Roman" w:hAnsi="Times New Roman" w:cs="Times New Roman"/>
          <w:sz w:val="28"/>
          <w:szCs w:val="28"/>
        </w:rPr>
        <w:t>, раскрывается через</w:t>
      </w:r>
      <w:r w:rsidR="00B555F0" w:rsidRPr="00C57D1D">
        <w:rPr>
          <w:rFonts w:ascii="Times New Roman" w:hAnsi="Times New Roman" w:cs="Times New Roman"/>
          <w:sz w:val="28"/>
          <w:szCs w:val="28"/>
        </w:rPr>
        <w:t xml:space="preserve"> воспитателя</w:t>
      </w:r>
      <w:r w:rsidR="00C41242" w:rsidRPr="00C57D1D">
        <w:rPr>
          <w:rFonts w:ascii="Times New Roman" w:hAnsi="Times New Roman" w:cs="Times New Roman"/>
          <w:sz w:val="28"/>
          <w:szCs w:val="28"/>
        </w:rPr>
        <w:t xml:space="preserve">, ассоциируется </w:t>
      </w:r>
      <w:r w:rsidR="00B555F0" w:rsidRPr="00C57D1D">
        <w:rPr>
          <w:rFonts w:ascii="Times New Roman" w:hAnsi="Times New Roman" w:cs="Times New Roman"/>
          <w:sz w:val="28"/>
          <w:szCs w:val="28"/>
        </w:rPr>
        <w:t>с воспитателем</w:t>
      </w:r>
      <w:r w:rsidRPr="00C57D1D">
        <w:rPr>
          <w:rFonts w:ascii="Times New Roman" w:hAnsi="Times New Roman" w:cs="Times New Roman"/>
          <w:sz w:val="28"/>
          <w:szCs w:val="28"/>
        </w:rPr>
        <w:t>. Все нормы и ценности актуализируются ребенком, в том числе через личность воспитателя.</w:t>
      </w:r>
    </w:p>
    <w:p w:rsidR="008C52B3" w:rsidRDefault="0083531E" w:rsidP="00CC7D97">
      <w:pPr>
        <w:spacing w:after="0" w:line="240" w:lineRule="auto"/>
        <w:ind w:firstLine="709"/>
        <w:contextualSpacing/>
        <w:jc w:val="center"/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  <w:t>ВАРИАТИВНЫЕ МОДУЛИ</w:t>
      </w:r>
    </w:p>
    <w:p w:rsidR="00CD36F7" w:rsidRPr="00CD36F7" w:rsidRDefault="00CD36F7" w:rsidP="00CC7D97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737A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CD36F7">
        <w:rPr>
          <w:rFonts w:ascii="Times New Roman" w:hAnsi="Times New Roman" w:cs="Times New Roman"/>
          <w:b/>
          <w:sz w:val="28"/>
          <w:szCs w:val="28"/>
        </w:rPr>
        <w:t xml:space="preserve">ЛТО </w:t>
      </w:r>
    </w:p>
    <w:p w:rsidR="00A30BB0" w:rsidRPr="00A30BB0" w:rsidRDefault="00A30BB0" w:rsidP="00CC7D9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8" w:name="_Toc120699938"/>
      <w:r w:rsidRPr="004B1DBE">
        <w:rPr>
          <w:rFonts w:ascii="Times New Roman" w:hAnsi="Times New Roman" w:cs="Times New Roman"/>
          <w:color w:val="auto"/>
          <w:sz w:val="28"/>
          <w:szCs w:val="28"/>
        </w:rPr>
        <w:t>2.11. Модуль «Профориентация</w:t>
      </w:r>
      <w:r>
        <w:rPr>
          <w:rFonts w:ascii="Times New Roman" w:hAnsi="Times New Roman" w:cs="Times New Roman"/>
          <w:color w:val="auto"/>
          <w:sz w:val="28"/>
          <w:szCs w:val="28"/>
        </w:rPr>
        <w:t>: педагог и наставник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8"/>
    </w:p>
    <w:p w:rsidR="00A30BB0" w:rsidRPr="004B1DBE" w:rsidRDefault="00A30BB0" w:rsidP="00CC7D97">
      <w:pPr>
        <w:spacing w:after="0" w:line="24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внепрофессиональную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составляющие такой деятельности. </w:t>
      </w:r>
      <w:r w:rsidRPr="004B1DBE">
        <w:rPr>
          <w:rStyle w:val="CharAttribute511"/>
          <w:rFonts w:eastAsia="№Е" w:hAnsi="Times New Roman" w:cs="Times New Roman"/>
          <w:szCs w:val="28"/>
        </w:rPr>
        <w:t xml:space="preserve">Эта работа осуществляется </w:t>
      </w:r>
      <w:proofErr w:type="gramStart"/>
      <w:r w:rsidRPr="004B1DBE">
        <w:rPr>
          <w:rStyle w:val="CharAttribute512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2"/>
          <w:rFonts w:eastAsia="№Е" w:hAnsi="Times New Roman" w:cs="Times New Roman"/>
          <w:szCs w:val="28"/>
        </w:rPr>
        <w:t>:</w:t>
      </w:r>
    </w:p>
    <w:p w:rsidR="00A30BB0" w:rsidRPr="00CC7D97" w:rsidRDefault="00A30BB0" w:rsidP="00CC7D9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D97">
        <w:rPr>
          <w:rStyle w:val="CharAttribute502"/>
          <w:rFonts w:eastAsia="№Е" w:cs="Times New Roman"/>
          <w:szCs w:val="28"/>
        </w:rPr>
        <w:t xml:space="preserve">- </w:t>
      </w:r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циклы </w:t>
      </w:r>
      <w:proofErr w:type="spellStart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A30BB0" w:rsidRPr="00CC7D97" w:rsidRDefault="00A30BB0" w:rsidP="00CC7D9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proofErr w:type="spellStart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профориентационные</w:t>
      </w:r>
      <w:proofErr w:type="spellEnd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игры: симуляции, деловые игры, </w:t>
      </w:r>
      <w:proofErr w:type="spellStart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>квесты</w:t>
      </w:r>
      <w:proofErr w:type="spellEnd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A30BB0" w:rsidRPr="00CC7D97" w:rsidRDefault="00A30BB0" w:rsidP="00CC7D9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A30BB0" w:rsidRPr="00CC7D97" w:rsidRDefault="00A30BB0" w:rsidP="00CC7D9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организация на базе детского лагеря </w:t>
      </w:r>
      <w:proofErr w:type="spellStart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смен, в работе которых принимают участие эксперты в области профориентации и где ребята 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навыки; </w:t>
      </w:r>
    </w:p>
    <w:p w:rsidR="00A30BB0" w:rsidRPr="004B1DBE" w:rsidRDefault="00A30BB0" w:rsidP="00CC7D9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CC7D97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r w:rsidRPr="00CC7D97">
        <w:rPr>
          <w:rFonts w:ascii="Times New Roman" w:hAnsi="Times New Roman" w:cs="Times New Roman"/>
          <w:sz w:val="28"/>
          <w:szCs w:val="28"/>
        </w:rPr>
        <w:t xml:space="preserve">участие в работе всероссийских </w:t>
      </w:r>
      <w:proofErr w:type="spellStart"/>
      <w:r w:rsidRPr="00CC7D97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CC7D97">
        <w:rPr>
          <w:rFonts w:ascii="Times New Roman" w:hAnsi="Times New Roman" w:cs="Times New Roman"/>
          <w:sz w:val="28"/>
          <w:szCs w:val="28"/>
        </w:rPr>
        <w:t xml:space="preserve"> проектов, созданных в сети интернет: просмотр лекций, решение учебно-тренировочных задач, участие вмастер классах, посещение открытых уроков.</w:t>
      </w:r>
    </w:p>
    <w:p w:rsidR="00A30BB0" w:rsidRPr="004B1DBE" w:rsidRDefault="00A30BB0" w:rsidP="00CC7D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30BB0" w:rsidRPr="004B1DBE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9" w:name="_Toc120699939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>2.1</w:t>
      </w:r>
      <w:r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Мой Татарстан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9"/>
    </w:p>
    <w:p w:rsidR="00A30BB0" w:rsidRPr="004B1DBE" w:rsidRDefault="00A30BB0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:rsidR="00A30BB0" w:rsidRPr="004B1DBE" w:rsidRDefault="00A30BB0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A30BB0" w:rsidRDefault="00A30BB0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самообслуживающего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труда, обучения рациональному использованию своего времени, сил, имущества. </w:t>
      </w:r>
    </w:p>
    <w:p w:rsidR="001309F8" w:rsidRPr="001309F8" w:rsidRDefault="001309F8" w:rsidP="00B555F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30BB0" w:rsidRPr="004B1DBE" w:rsidRDefault="00A30BB0" w:rsidP="00174932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0" w:name="_Toc120699941"/>
      <w:r w:rsidRPr="004B1DBE">
        <w:rPr>
          <w:rFonts w:ascii="Times New Roman" w:hAnsi="Times New Roman" w:cs="Times New Roman"/>
          <w:color w:val="auto"/>
          <w:sz w:val="28"/>
          <w:szCs w:val="28"/>
        </w:rPr>
        <w:t>2.13.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Цифровая гигиена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20"/>
    </w:p>
    <w:p w:rsidR="00A30BB0" w:rsidRPr="004B1DBE" w:rsidRDefault="00A30BB0" w:rsidP="00174932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429F">
        <w:rPr>
          <w:rFonts w:ascii="Times New Roman" w:hAnsi="Times New Roman" w:cs="Times New Roman"/>
          <w:b/>
          <w:sz w:val="28"/>
          <w:szCs w:val="28"/>
        </w:rPr>
        <w:t xml:space="preserve">Цифровая </w:t>
      </w:r>
      <w:r w:rsidR="008C1DAB" w:rsidRPr="003D429F">
        <w:rPr>
          <w:rFonts w:ascii="Times New Roman" w:hAnsi="Times New Roman" w:cs="Times New Roman"/>
          <w:b/>
          <w:sz w:val="28"/>
          <w:szCs w:val="28"/>
        </w:rPr>
        <w:t>гигиена</w:t>
      </w:r>
      <w:r w:rsidR="008C1DAB">
        <w:rPr>
          <w:rFonts w:ascii="Times New Roman" w:hAnsi="Times New Roman" w:cs="Times New Roman"/>
          <w:sz w:val="28"/>
          <w:szCs w:val="28"/>
        </w:rPr>
        <w:t xml:space="preserve"> как </w:t>
      </w:r>
      <w:r w:rsidRPr="004B1DBE">
        <w:rPr>
          <w:rFonts w:ascii="Times New Roman" w:hAnsi="Times New Roman" w:cs="Times New Roman"/>
          <w:sz w:val="28"/>
          <w:szCs w:val="28"/>
        </w:rPr>
        <w:t>среда воспитания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4B1DBE">
        <w:rPr>
          <w:rFonts w:ascii="Times New Roman" w:hAnsi="Times New Roman" w:cs="Times New Roman"/>
          <w:sz w:val="28"/>
          <w:szCs w:val="28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в условиях сохранения рисков распространения COVID-19. </w:t>
      </w:r>
    </w:p>
    <w:p w:rsidR="00A30BB0" w:rsidRPr="004B1DBE" w:rsidRDefault="00A30BB0" w:rsidP="00174932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Цифровая среда воспитания предполагает следующее:</w:t>
      </w:r>
    </w:p>
    <w:p w:rsidR="00A30BB0" w:rsidRPr="004B1DBE" w:rsidRDefault="00A30BB0" w:rsidP="00174932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телемосты, онлайн-встречи, видеоконференции и т.п.;</w:t>
      </w:r>
    </w:p>
    <w:p w:rsidR="00A30BB0" w:rsidRPr="004B1DBE" w:rsidRDefault="00A30BB0" w:rsidP="00174932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A30BB0" w:rsidRPr="004B1DBE" w:rsidRDefault="00A30BB0" w:rsidP="00174932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онлайн-мероприятия в официальных группах детского лагеря в социальных сетях;</w:t>
      </w:r>
    </w:p>
    <w:p w:rsidR="008C1DAB" w:rsidRPr="00A30BB0" w:rsidRDefault="00A30BB0" w:rsidP="00174932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освещение деятельности детского лагеря в официальных группах в социальных сетях и на официальном сайте детского лагеря.</w:t>
      </w:r>
    </w:p>
    <w:p w:rsidR="008B4B18" w:rsidRPr="004B1DBE" w:rsidRDefault="008B4B18" w:rsidP="00174932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749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Модуль предусматривает деятельность (мероприятия), направленные на формирование у подростков осмысленного критического отношения к пользованию цифровым пространством и соблюдению в нем гигиены, в т.ч. – коммуникативной. Отдельными направлениями предполагается ознакомление с проблемами </w:t>
      </w:r>
      <w:proofErr w:type="spellStart"/>
      <w:r w:rsidRPr="003D429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кибербуллинга</w:t>
      </w:r>
      <w:proofErr w:type="spellEnd"/>
      <w:r w:rsidRPr="003D429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, </w:t>
      </w:r>
      <w:proofErr w:type="spellStart"/>
      <w:r w:rsidRPr="003D429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кибермошеничества</w:t>
      </w:r>
      <w:proofErr w:type="spellEnd"/>
      <w:r w:rsidRPr="001749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феноменом цифрового следа, возможностями </w:t>
      </w:r>
      <w:proofErr w:type="spellStart"/>
      <w:r w:rsidRPr="00174932">
        <w:rPr>
          <w:rFonts w:ascii="Times New Roman" w:hAnsi="Times New Roman" w:cs="Times New Roman"/>
          <w:color w:val="000000" w:themeColor="text1"/>
          <w:sz w:val="28"/>
          <w:szCs w:val="28"/>
        </w:rPr>
        <w:t>самопрезентации</w:t>
      </w:r>
      <w:proofErr w:type="spellEnd"/>
      <w:r w:rsidRPr="001749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ответственности в сети</w:t>
      </w:r>
      <w:r w:rsidR="008C1DAB" w:rsidRPr="0017493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30BB0" w:rsidRPr="004B1DBE" w:rsidRDefault="00A30BB0" w:rsidP="001749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531E" w:rsidRPr="004B1DBE" w:rsidRDefault="0083531E" w:rsidP="00174932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120699947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родителями»</w:t>
      </w:r>
      <w:bookmarkEnd w:id="21"/>
    </w:p>
    <w:p w:rsidR="0083531E" w:rsidRPr="00C57D1D" w:rsidRDefault="0083531E" w:rsidP="00C57D1D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 w:rsidRPr="00C57D1D">
        <w:rPr>
          <w:rFonts w:ascii="Times New Roman" w:hAnsi="Times New Roman" w:cs="Times New Roman"/>
          <w:sz w:val="28"/>
          <w:szCs w:val="28"/>
        </w:rPr>
        <w:t>.</w:t>
      </w:r>
    </w:p>
    <w:p w:rsidR="00A30BB0" w:rsidRPr="00C57D1D" w:rsidRDefault="00A30BB0" w:rsidP="00C57D1D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На индивидуальном уровне:</w:t>
      </w:r>
    </w:p>
    <w:p w:rsidR="00A30BB0" w:rsidRPr="00C57D1D" w:rsidRDefault="00A30BB0" w:rsidP="00C57D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работа специалистов по запросу родителей для решения острых конфликтных ситуаций;</w:t>
      </w:r>
    </w:p>
    <w:p w:rsidR="00A30BB0" w:rsidRPr="00C57D1D" w:rsidRDefault="00A30BB0" w:rsidP="00C57D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lastRenderedPageBreak/>
        <w:t>- индивидуальное консультирование c целью координации воспитательных усилий педагогов и родителей.</w:t>
      </w:r>
    </w:p>
    <w:p w:rsidR="0083531E" w:rsidRPr="00C57D1D" w:rsidRDefault="0083531E" w:rsidP="00C57D1D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На групповом уровне: </w:t>
      </w:r>
    </w:p>
    <w:p w:rsidR="0083531E" w:rsidRPr="00C57D1D" w:rsidRDefault="0083531E" w:rsidP="00C57D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>-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83531E" w:rsidRPr="00C57D1D" w:rsidRDefault="0083531E" w:rsidP="00C57D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- </w:t>
      </w:r>
      <w:r w:rsidR="00A30BB0" w:rsidRPr="00C57D1D">
        <w:rPr>
          <w:rFonts w:ascii="Times New Roman" w:hAnsi="Times New Roman" w:cs="Times New Roman"/>
          <w:sz w:val="28"/>
          <w:szCs w:val="28"/>
        </w:rPr>
        <w:t>онлайн</w:t>
      </w:r>
      <w:r w:rsidR="00C9565C">
        <w:rPr>
          <w:rFonts w:ascii="Times New Roman" w:hAnsi="Times New Roman" w:cs="Times New Roman"/>
          <w:sz w:val="28"/>
          <w:szCs w:val="28"/>
        </w:rPr>
        <w:t xml:space="preserve"> </w:t>
      </w:r>
      <w:r w:rsidRPr="00C57D1D">
        <w:rPr>
          <w:rFonts w:ascii="Times New Roman" w:hAnsi="Times New Roman" w:cs="Times New Roman"/>
          <w:sz w:val="28"/>
          <w:szCs w:val="28"/>
        </w:rPr>
        <w:t>творческий отчетный концерт для родителей;</w:t>
      </w:r>
    </w:p>
    <w:p w:rsidR="0083531E" w:rsidRPr="00C57D1D" w:rsidRDefault="0083531E" w:rsidP="00C57D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D1D">
        <w:rPr>
          <w:rFonts w:ascii="Times New Roman" w:hAnsi="Times New Roman" w:cs="Times New Roman"/>
          <w:sz w:val="28"/>
          <w:szCs w:val="28"/>
        </w:rPr>
        <w:t xml:space="preserve">-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:rsidR="0083531E" w:rsidRPr="00C57D1D" w:rsidRDefault="0083531E" w:rsidP="00C57D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174932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120699948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«Социальное партнерство»</w:t>
      </w:r>
      <w:bookmarkEnd w:id="22"/>
    </w:p>
    <w:p w:rsidR="0083531E" w:rsidRPr="008C1DAB" w:rsidRDefault="0083531E" w:rsidP="00174932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4B1DBE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с </w:t>
      </w:r>
      <w:r w:rsidRPr="00174932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образовательными организациями, организациями культуры и спорта, </w:t>
      </w:r>
      <w:r w:rsidRPr="00174932">
        <w:rPr>
          <w:rFonts w:ascii="Times New Roman" w:eastAsia="Times New Roman" w:hAnsi="Times New Roman" w:cs="Times New Roman"/>
          <w:sz w:val="28"/>
          <w:szCs w:val="28"/>
          <w:lang w:eastAsia="ko-KR"/>
        </w:rPr>
        <w:t>общественными объединениями</w:t>
      </w:r>
      <w:r w:rsidRPr="003D429F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разделяющими в своей деятельности цель и задачи воспитания, ценности и традиции уклада детского лагеря. </w:t>
      </w:r>
    </w:p>
    <w:p w:rsidR="0083531E" w:rsidRPr="004B1DBE" w:rsidRDefault="0083531E" w:rsidP="00174932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Реализация воспитательного потенциала социального партнерства предусматривает:</w:t>
      </w:r>
    </w:p>
    <w:p w:rsidR="0083531E" w:rsidRPr="00993610" w:rsidRDefault="0083531E" w:rsidP="00A76CD8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</w:t>
      </w:r>
      <w:r w:rsidRPr="003D429F">
        <w:rPr>
          <w:rFonts w:ascii="Times New Roman" w:eastAsia="Times New Roman" w:hAnsi="Times New Roman" w:cs="Times New Roman"/>
          <w:sz w:val="28"/>
          <w:szCs w:val="28"/>
          <w:lang w:eastAsia="ko-KR"/>
        </w:rPr>
        <w:t>выставки, встречи, тематические дни</w:t>
      </w:r>
      <w:r w:rsidR="003D429F" w:rsidRPr="003D429F">
        <w:rPr>
          <w:rFonts w:ascii="Times New Roman" w:eastAsia="Times New Roman" w:hAnsi="Times New Roman" w:cs="Times New Roman"/>
          <w:sz w:val="28"/>
          <w:szCs w:val="28"/>
          <w:lang w:eastAsia="ko-KR"/>
        </w:rPr>
        <w:t>)</w:t>
      </w:r>
    </w:p>
    <w:p w:rsidR="00174932" w:rsidRDefault="0083531E" w:rsidP="00A76CD8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проведение на базе организаций-партнеров </w:t>
      </w:r>
      <w:r w:rsidRPr="00174932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экскурсий, встреч, акций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воспитательной направленности при соблюдении требований законодательства Российской Федерации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Республики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</w:p>
    <w:p w:rsidR="0083531E" w:rsidRPr="004B1DBE" w:rsidRDefault="0083531E" w:rsidP="00A76CD8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</w:t>
      </w:r>
      <w:r w:rsidRPr="003D429F">
        <w:rPr>
          <w:rFonts w:ascii="Times New Roman" w:eastAsia="Times New Roman" w:hAnsi="Times New Roman" w:cs="Times New Roman"/>
          <w:sz w:val="28"/>
          <w:szCs w:val="28"/>
          <w:lang w:eastAsia="ko-KR"/>
        </w:rPr>
        <w:t>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</w:p>
    <w:p w:rsidR="00C9565C" w:rsidRDefault="00C9565C" w:rsidP="00A76CD8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23" w:name="_Toc120699949"/>
    </w:p>
    <w:p w:rsidR="0083531E" w:rsidRPr="00D17691" w:rsidRDefault="0083531E" w:rsidP="00A76CD8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r w:rsidRPr="00D17691">
        <w:rPr>
          <w:rFonts w:ascii="Times New Roman" w:hAnsi="Times New Roman" w:cs="Times New Roman"/>
          <w:color w:val="auto"/>
        </w:rPr>
        <w:t>Раздел III. ОРГАНИЗАЦИЯ ВОСПИТАТЕЛЬНОЙ ДЕЯТЕЛЬНОСТИ</w:t>
      </w:r>
      <w:bookmarkEnd w:id="23"/>
    </w:p>
    <w:p w:rsidR="0083531E" w:rsidRPr="004B1DBE" w:rsidRDefault="0083531E" w:rsidP="00A76CD8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4" w:name="_Toc120699950"/>
      <w:r w:rsidRPr="004B1DBE">
        <w:rPr>
          <w:rFonts w:ascii="Times New Roman" w:hAnsi="Times New Roman" w:cs="Times New Roman"/>
          <w:color w:val="auto"/>
          <w:sz w:val="28"/>
          <w:szCs w:val="28"/>
        </w:rPr>
        <w:t>3.1. Особенности организации воспитательной деятельности</w:t>
      </w:r>
      <w:bookmarkEnd w:id="24"/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социокультурного пространства при соблюдении условий создания уклада, отражающего готовность всех участников </w:t>
      </w:r>
      <w:r w:rsid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8B4B18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оспитательных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отношений руководствоваться едиными принципами и регулярно воспроизводить наиболее ценные </w:t>
      </w:r>
      <w:r w:rsidR="008B4B18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</w:t>
      </w:r>
      <w:r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мые виды совместной деятельности.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Детский лагерь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8B4B18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="008B4B18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оспитательное</w:t>
      </w:r>
      <w:r w:rsidR="00C956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учреждение, в котором создаются условия для </w:t>
      </w:r>
      <w:r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обеспечения </w:t>
      </w:r>
      <w:r w:rsidR="008B4B18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развивающей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</w:t>
      </w:r>
      <w:r w:rsid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ия, новое социальное окружение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позитивная окраска совместной деятельности со сверстниками, </w:t>
      </w:r>
      <w:r w:rsidR="008B4B18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поддержка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взрослых и др. 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созда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т условия для осуществления воспитательной деятельности и актуализации самовоспитания.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самостоятельность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активность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в выборе содержания и результативности деятельности;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Воспитательный потенциал детского лагеря позволяет осуществлять воспитание через </w:t>
      </w:r>
      <w:r w:rsidR="003105D0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проектирование</w:t>
      </w:r>
      <w:r w:rsid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конструирование</w:t>
      </w:r>
      <w:r w:rsidR="003105D0" w:rsidRPr="003D429F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индивидуальной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:rsidR="003D429F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характеристики уклада детского лагеря</w:t>
      </w:r>
      <w:r w:rsidR="00C77BF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83531E" w:rsidRPr="00C77BFB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BFB">
        <w:rPr>
          <w:rFonts w:ascii="Times New Roman" w:eastAsia="Times New Roman" w:hAnsi="Times New Roman" w:cs="Times New Roman"/>
          <w:color w:val="000000"/>
          <w:sz w:val="28"/>
          <w:szCs w:val="28"/>
        </w:rPr>
        <w:t>- местоположение и социокультурное окружение</w:t>
      </w:r>
      <w:r w:rsidR="00C05ABB" w:rsidRPr="00C77BF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C77B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историко-культурная, этническая, конфессиональная специфика населения местности, региона;</w:t>
      </w:r>
      <w:r w:rsidR="00C77B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Менделеева, 15а, 11 микрорайон, жители  и родители учащихся.</w:t>
      </w:r>
    </w:p>
    <w:p w:rsidR="0083531E" w:rsidRPr="00C77BFB" w:rsidRDefault="00C77BFB" w:rsidP="00A76C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BFB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Пришкольный детский оздоровительный лагерь с дневным пребыванием «Солнечный остров»</w:t>
      </w:r>
    </w:p>
    <w:p w:rsidR="00C77BFB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BFB">
        <w:rPr>
          <w:rFonts w:ascii="Times New Roman" w:eastAsia="Times New Roman" w:hAnsi="Times New Roman" w:cs="Times New Roman"/>
          <w:color w:val="000000"/>
          <w:sz w:val="28"/>
          <w:szCs w:val="28"/>
        </w:rPr>
        <w:t>- кадровое обеспечение воспитательной деятельности.</w:t>
      </w:r>
    </w:p>
    <w:p w:rsidR="0083531E" w:rsidRPr="00C77BFB" w:rsidRDefault="00C77BFB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77B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Сотрудники гимназии: педагоги-воспитатели, педагоги-организаторы, работники столовой, технический персонал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3531E" w:rsidRPr="004B1DBE" w:rsidRDefault="0083531E" w:rsidP="00A76CD8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5" w:name="_Toc120699951"/>
      <w:r w:rsidRPr="004B1DBE">
        <w:rPr>
          <w:rFonts w:ascii="Times New Roman" w:hAnsi="Times New Roman" w:cs="Times New Roman"/>
          <w:color w:val="auto"/>
          <w:sz w:val="28"/>
          <w:szCs w:val="28"/>
        </w:rPr>
        <w:t>3.2. Анализ воспитательного процесса и результатов воспитания</w:t>
      </w:r>
      <w:bookmarkEnd w:id="25"/>
    </w:p>
    <w:p w:rsidR="003105D0" w:rsidRPr="004B1DBE" w:rsidRDefault="003105D0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Основным предметом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анализа, организуемого в детском лагере воспитательного процесса является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воспитательная работа.</w:t>
      </w:r>
    </w:p>
    <w:p w:rsidR="003105D0" w:rsidRPr="004B1DBE" w:rsidRDefault="003105D0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отношение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как к воспитанникам, так и к педагогам, реализующим воспитательный процесс;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</w:t>
      </w:r>
      <w:r w:rsidRPr="004B1DBE">
        <w:rPr>
          <w:rFonts w:ascii="Times New Roman" w:hAnsi="Times New Roman" w:cs="Times New Roman"/>
          <w:sz w:val="28"/>
          <w:szCs w:val="28"/>
        </w:rPr>
        <w:lastRenderedPageBreak/>
        <w:t>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Результаты воспитания, социализации и саморазвития детей.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</w:t>
      </w:r>
      <w:r w:rsidR="003105D0">
        <w:rPr>
          <w:rFonts w:ascii="Times New Roman" w:hAnsi="Times New Roman" w:cs="Times New Roman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sz w:val="28"/>
          <w:szCs w:val="28"/>
        </w:rPr>
        <w:t>в педагогическом дневнике</w:t>
      </w:r>
      <w:r w:rsidR="003105D0">
        <w:rPr>
          <w:rFonts w:ascii="Times New Roman" w:hAnsi="Times New Roman" w:cs="Times New Roman"/>
          <w:sz w:val="28"/>
          <w:szCs w:val="28"/>
        </w:rPr>
        <w:t>)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Важную роль играет </w:t>
      </w:r>
      <w:r w:rsidRPr="004B1DBE">
        <w:rPr>
          <w:rFonts w:ascii="Times New Roman" w:hAnsi="Times New Roman" w:cs="Times New Roman"/>
          <w:sz w:val="28"/>
          <w:szCs w:val="28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</w:t>
      </w:r>
      <w:r w:rsidR="00CD36F7">
        <w:rPr>
          <w:rFonts w:ascii="Times New Roman" w:hAnsi="Times New Roman" w:cs="Times New Roman"/>
          <w:sz w:val="28"/>
          <w:szCs w:val="28"/>
        </w:rPr>
        <w:t xml:space="preserve"> </w:t>
      </w:r>
      <w:r w:rsidR="003105D0" w:rsidRPr="00CD36F7">
        <w:rPr>
          <w:rFonts w:ascii="Times New Roman" w:hAnsi="Times New Roman" w:cs="Times New Roman"/>
          <w:sz w:val="28"/>
          <w:szCs w:val="28"/>
        </w:rPr>
        <w:t>(рефлексия)</w:t>
      </w:r>
      <w:r w:rsidRPr="00CD36F7">
        <w:rPr>
          <w:rFonts w:ascii="Times New Roman" w:hAnsi="Times New Roman" w:cs="Times New Roman"/>
          <w:sz w:val="28"/>
          <w:szCs w:val="28"/>
        </w:rPr>
        <w:t>.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Состояние </w:t>
      </w:r>
      <w:r w:rsidRPr="004B1DBE">
        <w:rPr>
          <w:rFonts w:ascii="Times New Roman" w:hAnsi="Times New Roman" w:cs="Times New Roman"/>
          <w:iCs/>
          <w:sz w:val="28"/>
          <w:szCs w:val="28"/>
        </w:rPr>
        <w:t>организуемой в детском лагере совместной деятельности детей и взрослых.</w:t>
      </w:r>
    </w:p>
    <w:p w:rsidR="00C77BFB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интересной, событийно насыщенной и личностно развивающей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совместной деятельности детей и взрослых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Внимание сосредотачивается на вопросах, связанных с качеством 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3105D0" w:rsidRPr="004B1DBE" w:rsidRDefault="0083531E" w:rsidP="00A76CD8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социологические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: </w:t>
      </w:r>
      <w:r w:rsidRPr="00C77BFB">
        <w:rPr>
          <w:rFonts w:ascii="Times New Roman" w:hAnsi="Times New Roman" w:cs="Times New Roman"/>
          <w:sz w:val="28"/>
          <w:szCs w:val="28"/>
        </w:rPr>
        <w:t>опрос участников образовательных отношений, экспертный анализ, анализ документов и контекстный анализ;</w:t>
      </w:r>
    </w:p>
    <w:p w:rsidR="003105D0" w:rsidRPr="004B1DBE" w:rsidRDefault="0083531E" w:rsidP="00A76CD8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педагогические: </w:t>
      </w:r>
      <w:r w:rsidRPr="00C77BFB">
        <w:rPr>
          <w:rFonts w:ascii="Times New Roman" w:hAnsi="Times New Roman" w:cs="Times New Roman"/>
          <w:sz w:val="28"/>
          <w:szCs w:val="28"/>
        </w:rPr>
        <w:t>тестирование, собеседование, педагогическое наблюдение, игровые методы, аналитическая работа с детьми, метод самооценки.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Итогом самоанализа </w:t>
      </w:r>
      <w:r w:rsidRPr="004B1DBE">
        <w:rPr>
          <w:rFonts w:ascii="Times New Roman" w:hAnsi="Times New Roman" w:cs="Times New Roman"/>
          <w:sz w:val="28"/>
          <w:szCs w:val="28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83531E" w:rsidRPr="004B1DBE">
          <w:headerReference w:type="default" r:id="rId9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</w:p>
    <w:p w:rsidR="0083531E" w:rsidRPr="004B1DBE" w:rsidRDefault="0083531E" w:rsidP="00A76CD8">
      <w:pPr>
        <w:pStyle w:val="12"/>
        <w:spacing w:before="0" w:after="0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lastRenderedPageBreak/>
        <w:t>КАЛЕНДАРНЫЙ ПЛАН ВОСПИТАТЕЛЬНОЙ РАБОТЫ</w:t>
      </w:r>
    </w:p>
    <w:p w:rsidR="0083531E" w:rsidRPr="004B1DBE" w:rsidRDefault="0083531E" w:rsidP="00A76CD8">
      <w:pPr>
        <w:pStyle w:val="12"/>
        <w:spacing w:before="0" w:after="0"/>
        <w:ind w:firstLine="709"/>
        <w:contextualSpacing/>
        <w:jc w:val="center"/>
        <w:rPr>
          <w:b/>
          <w:sz w:val="28"/>
          <w:szCs w:val="28"/>
        </w:rPr>
      </w:pPr>
      <w:r w:rsidRPr="004B1DBE">
        <w:rPr>
          <w:b/>
          <w:bCs/>
          <w:sz w:val="28"/>
          <w:szCs w:val="28"/>
        </w:rPr>
        <w:t xml:space="preserve">ДЕТСКОГО </w:t>
      </w:r>
      <w:r w:rsidR="00CD36F7">
        <w:rPr>
          <w:b/>
          <w:bCs/>
          <w:sz w:val="28"/>
          <w:szCs w:val="28"/>
        </w:rPr>
        <w:t xml:space="preserve">ПРИШКОЛЬНОГО </w:t>
      </w:r>
      <w:r w:rsidRPr="004B1DBE">
        <w:rPr>
          <w:b/>
          <w:bCs/>
          <w:sz w:val="28"/>
          <w:szCs w:val="28"/>
        </w:rPr>
        <w:t>ЛАГЕРЯ</w:t>
      </w:r>
    </w:p>
    <w:p w:rsidR="0083531E" w:rsidRPr="004B1DBE" w:rsidRDefault="0083531E" w:rsidP="00A76CD8">
      <w:pPr>
        <w:pStyle w:val="12"/>
        <w:spacing w:before="0" w:after="0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 xml:space="preserve">на </w:t>
      </w:r>
      <w:r w:rsidR="003105D0">
        <w:rPr>
          <w:b/>
          <w:bCs/>
          <w:sz w:val="28"/>
          <w:szCs w:val="28"/>
        </w:rPr>
        <w:t>2023</w:t>
      </w:r>
      <w:r w:rsidRPr="004B1DBE">
        <w:rPr>
          <w:b/>
          <w:bCs/>
          <w:sz w:val="28"/>
          <w:szCs w:val="28"/>
        </w:rPr>
        <w:t xml:space="preserve"> год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Календарный план воспитательной работы детского </w:t>
      </w:r>
      <w:r w:rsidR="000247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пришкольного 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лагеря </w:t>
      </w:r>
      <w:r w:rsidR="00833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отдыха 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83531E" w:rsidRPr="004B1DB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</w:t>
      </w:r>
      <w:proofErr w:type="gramEnd"/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определяет уровни проведения мероприятий.</w:t>
      </w:r>
    </w:p>
    <w:p w:rsidR="0083531E" w:rsidRDefault="0083531E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</w:t>
      </w:r>
      <w:r w:rsidR="00C05AB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наставника и педагога в Российской Федерации и Год Национальных культур и традиций в Республике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09F8" w:rsidRPr="001309F8" w:rsidRDefault="001309F8" w:rsidP="00A76C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en-US" w:eastAsia="ru-RU"/>
        </w:rPr>
      </w:pPr>
    </w:p>
    <w:tbl>
      <w:tblPr>
        <w:tblW w:w="0" w:type="auto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2" w:type="dxa"/>
          <w:bottom w:w="55" w:type="dxa"/>
          <w:right w:w="55" w:type="dxa"/>
        </w:tblCellMar>
        <w:tblLook w:val="04A0"/>
      </w:tblPr>
      <w:tblGrid>
        <w:gridCol w:w="500"/>
        <w:gridCol w:w="3168"/>
        <w:gridCol w:w="1570"/>
        <w:gridCol w:w="2194"/>
        <w:gridCol w:w="1168"/>
        <w:gridCol w:w="902"/>
      </w:tblGrid>
      <w:tr w:rsidR="00F861BB" w:rsidRPr="00306114" w:rsidTr="00C9565C">
        <w:trPr>
          <w:trHeight w:val="310"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pStyle w:val="12"/>
              <w:spacing w:before="0" w:after="0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306114">
              <w:rPr>
                <w:b/>
                <w:bCs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306114">
              <w:rPr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306114">
              <w:rPr>
                <w:b/>
                <w:bCs/>
                <w:sz w:val="28"/>
                <w:szCs w:val="28"/>
              </w:rPr>
              <w:t>/</w:t>
            </w:r>
            <w:proofErr w:type="spellStart"/>
            <w:r w:rsidRPr="00306114">
              <w:rPr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pStyle w:val="12"/>
              <w:spacing w:before="0" w:after="0"/>
              <w:contextualSpacing/>
              <w:jc w:val="center"/>
              <w:rPr>
                <w:sz w:val="28"/>
                <w:szCs w:val="28"/>
              </w:rPr>
            </w:pPr>
            <w:r w:rsidRPr="00306114">
              <w:rPr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Уровень проведения</w:t>
            </w:r>
          </w:p>
        </w:tc>
      </w:tr>
      <w:tr w:rsidR="00F861BB" w:rsidRPr="00306114" w:rsidTr="00C9565C">
        <w:trPr>
          <w:trHeight w:val="62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Всероссийский/</w:t>
            </w:r>
          </w:p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региональный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06114">
              <w:rPr>
                <w:rFonts w:cs="Times New Roman"/>
                <w:b/>
                <w:sz w:val="28"/>
                <w:szCs w:val="28"/>
              </w:rPr>
              <w:t>Детский лагерь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Отряд</w:t>
            </w:r>
          </w:p>
        </w:tc>
      </w:tr>
      <w:tr w:rsidR="00F861BB" w:rsidRPr="00306114" w:rsidTr="00C9565C">
        <w:trPr>
          <w:trHeight w:val="310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2.1. Модуль «Будущее России» для пришкольного лагеря </w:t>
            </w:r>
          </w:p>
        </w:tc>
      </w:tr>
      <w:tr w:rsidR="00F861BB" w:rsidRPr="00306114" w:rsidTr="00C9565C">
        <w:trPr>
          <w:trHeight w:val="31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Фестиваль «Мы – наше завтра»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 июня - День защиты детей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Курбан-байрам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28 июня 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 ко дню русского языка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6 июня 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Детский лагерь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Военно-патриотическое мероприятие «ЗАРНИЦА»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рисунков  и плакатов «Моя Россия»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2.1. Модуль «Будущее России» для 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Фестиваль «Мы – наше завтра»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 июня - День защиты детей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Курбан-байрам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28.06.2023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 ко дню русского языка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6.06.2023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ЛТО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Военно-патриотическое мероприятие «ЗАРНИЦА»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«День России»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2.2. Модуль «Ключевые мероприятия детского лагеря»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 «</w:t>
            </w:r>
            <w:r w:rsidRPr="00306114">
              <w:rPr>
                <w:rStyle w:val="c4"/>
                <w:b/>
                <w:color w:val="000000"/>
                <w:sz w:val="28"/>
                <w:szCs w:val="28"/>
              </w:rPr>
              <w:t>Здравствуй, лагерь!</w:t>
            </w:r>
            <w:r w:rsidRPr="00306114">
              <w:rPr>
                <w:sz w:val="28"/>
                <w:szCs w:val="28"/>
              </w:rPr>
              <w:t xml:space="preserve">» </w:t>
            </w:r>
            <w:r w:rsidRPr="00306114">
              <w:rPr>
                <w:color w:val="000000"/>
                <w:sz w:val="28"/>
                <w:szCs w:val="28"/>
              </w:rPr>
              <w:t xml:space="preserve">Открытие лагеря. Знакомство с режимом дня.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Детский лагерь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Отряд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color w:val="000000"/>
                <w:sz w:val="28"/>
                <w:szCs w:val="28"/>
              </w:rPr>
              <w:t>Конкурс рисунков «День защиты детей», викторина.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color w:val="000000"/>
                <w:sz w:val="28"/>
                <w:szCs w:val="28"/>
              </w:rPr>
              <w:t>Спортивно-игровая программа «Путешествие по островам»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 ко дню русского языка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98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Викторины «</w:t>
            </w:r>
            <w:proofErr w:type="gramStart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Великий</w:t>
            </w:r>
            <w:proofErr w:type="gramEnd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могучий» для младших и старших отрядов.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bCs/>
                <w:color w:val="000000"/>
                <w:sz w:val="28"/>
                <w:szCs w:val="28"/>
              </w:rPr>
              <w:t xml:space="preserve">Игровое мероприятие </w:t>
            </w:r>
            <w:r w:rsidRPr="00306114">
              <w:rPr>
                <w:rStyle w:val="c4"/>
                <w:color w:val="000000"/>
                <w:sz w:val="28"/>
                <w:szCs w:val="28"/>
              </w:rPr>
              <w:t>«Дружба крепкая»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Мастер-классы и КТД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306114">
              <w:rPr>
                <w:rFonts w:ascii="Times New Roman" w:hAnsi="Times New Roman" w:cs="Times New Roman"/>
              </w:rPr>
              <w:t>и</w:t>
            </w:r>
            <w:proofErr w:type="gramEnd"/>
            <w:r w:rsidRPr="00306114">
              <w:rPr>
                <w:rFonts w:ascii="Times New Roman" w:hAnsi="Times New Roman" w:cs="Times New Roman"/>
              </w:rPr>
              <w:t xml:space="preserve">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«Живет на всей планете народ веселый – дети»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2.2. Модуль «Ключевые мероприятия детского лагеря»</w:t>
            </w:r>
          </w:p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 «</w:t>
            </w:r>
            <w:r w:rsidRPr="00306114">
              <w:rPr>
                <w:rStyle w:val="c4"/>
                <w:b/>
                <w:color w:val="000000"/>
                <w:sz w:val="28"/>
                <w:szCs w:val="28"/>
              </w:rPr>
              <w:t>Здравствуй, лагерь!</w:t>
            </w:r>
            <w:r w:rsidRPr="00306114">
              <w:rPr>
                <w:sz w:val="28"/>
                <w:szCs w:val="28"/>
              </w:rPr>
              <w:t xml:space="preserve">» </w:t>
            </w:r>
            <w:r w:rsidRPr="00306114">
              <w:rPr>
                <w:color w:val="000000"/>
                <w:sz w:val="28"/>
                <w:szCs w:val="28"/>
              </w:rPr>
              <w:t xml:space="preserve">Открытие лагеря. Знакомство с режимом дня.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ЛТО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Спортивно-игровая программа «Путешествие по островам»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69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исполнителей произведений А.С. Пушкина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Викторины «</w:t>
            </w:r>
            <w:proofErr w:type="gramStart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Великий</w:t>
            </w:r>
            <w:proofErr w:type="gramEnd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могучий» для младших и старших отрядов.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Игровое мероприятие «День друзей»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Мастер-классы и КТД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306114">
              <w:rPr>
                <w:rFonts w:ascii="Times New Roman" w:hAnsi="Times New Roman" w:cs="Times New Roman"/>
              </w:rPr>
              <w:t>и</w:t>
            </w:r>
            <w:proofErr w:type="gramEnd"/>
            <w:r w:rsidRPr="00306114">
              <w:rPr>
                <w:rFonts w:ascii="Times New Roman" w:hAnsi="Times New Roman" w:cs="Times New Roman"/>
              </w:rPr>
              <w:t xml:space="preserve">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2.3. Модуль «Отрядная работа»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Игра </w:t>
            </w:r>
            <w:proofErr w:type="gramStart"/>
            <w:r w:rsidRPr="00306114">
              <w:rPr>
                <w:rStyle w:val="c4"/>
                <w:color w:val="000000"/>
                <w:sz w:val="28"/>
                <w:szCs w:val="28"/>
              </w:rPr>
              <w:t>–б</w:t>
            </w:r>
            <w:proofErr w:type="gramEnd"/>
            <w:r w:rsidRPr="00306114">
              <w:rPr>
                <w:rStyle w:val="c4"/>
                <w:color w:val="000000"/>
                <w:sz w:val="28"/>
                <w:szCs w:val="28"/>
              </w:rPr>
              <w:t>еседа «Расскажи о себе».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Деление на отряды. Оформление уголка отряда.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2.3. Модуль «Отрядная работа»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Игра </w:t>
            </w:r>
            <w:proofErr w:type="gramStart"/>
            <w:r w:rsidRPr="00306114">
              <w:rPr>
                <w:rStyle w:val="c4"/>
                <w:color w:val="000000"/>
                <w:sz w:val="28"/>
                <w:szCs w:val="28"/>
              </w:rPr>
              <w:t>–б</w:t>
            </w:r>
            <w:proofErr w:type="gramEnd"/>
            <w:r w:rsidRPr="00306114">
              <w:rPr>
                <w:rStyle w:val="c4"/>
                <w:color w:val="000000"/>
                <w:sz w:val="28"/>
                <w:szCs w:val="28"/>
              </w:rPr>
              <w:t>еседа «Расскажи о себе».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Деление на отряды. Оформление уголка отряда.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2.4. Модуль «Коллективно-творческое дело (КТД)»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Разноцветная игра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Музыкальный калейдоскоп.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«Фантазер – шоу»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2.4. Модуль «Коллективно-творческое дело (КТД)»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«Движение»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«ДОРОГА»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08.06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Аукцион талантов.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2.5. Модуль «Самоуправление»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 «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Ежели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 вежливы»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«Живет на всей планете народ веселый – дети»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Трудовой десант.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2.5. Модуль «Самоуправление»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2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мероприятие  «Мальчишки и девчонки»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2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Военно-патриотическое мероприятие «ЗАРНИЦА»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Трудовой десант.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2.6. Модуль «Дополнительное образование»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калейдоскоп.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Ежели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 вежливы».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2.6. Модуль «Дополнительное образование»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</w:t>
            </w:r>
            <w:r w:rsidR="00C9565C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калейдоскоп.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правилах этикета.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2.7. Модуль «Здоровый образ жизни»</w:t>
            </w:r>
            <w:r w:rsidR="00C9565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Cs/>
                <w:color w:val="000000"/>
              </w:rPr>
              <w:t xml:space="preserve">Спортивное мероприятие </w:t>
            </w:r>
            <w:r w:rsidRPr="00306114">
              <w:rPr>
                <w:rFonts w:ascii="Times New Roman" w:hAnsi="Times New Roman" w:cs="Times New Roman"/>
                <w:color w:val="000000"/>
              </w:rPr>
              <w:t>«</w:t>
            </w:r>
            <w:r w:rsidRPr="00306114">
              <w:rPr>
                <w:rFonts w:ascii="Times New Roman" w:hAnsi="Times New Roman" w:cs="Times New Roman"/>
                <w:bCs/>
                <w:color w:val="000000"/>
              </w:rPr>
              <w:t>Сказочная эстафета»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«О, спорт – ты жизнь»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Шахматный турнир «Белая ладья»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2.7. Модуль «Здоровый образ жизни»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</w:t>
            </w:r>
            <w:r w:rsidR="00C9565C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c15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306114">
              <w:rPr>
                <w:rStyle w:val="c18"/>
                <w:bCs/>
                <w:color w:val="000000"/>
              </w:rPr>
              <w:t>Спортивное мероприятие</w:t>
            </w:r>
            <w:r>
              <w:rPr>
                <w:rStyle w:val="c18"/>
                <w:bCs/>
                <w:color w:val="000000"/>
              </w:rPr>
              <w:t xml:space="preserve"> </w:t>
            </w:r>
            <w:r w:rsidRPr="00306114">
              <w:rPr>
                <w:rStyle w:val="c24"/>
                <w:color w:val="000000"/>
              </w:rPr>
              <w:t>«</w:t>
            </w:r>
            <w:r w:rsidRPr="00306114">
              <w:rPr>
                <w:rStyle w:val="c16"/>
                <w:bCs/>
                <w:color w:val="000000"/>
              </w:rPr>
              <w:t>Большая шуточная Олимпиада»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Cs/>
                <w:color w:val="000000"/>
              </w:rPr>
              <w:t>«Гладиаторские бои»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Спортивно-игровая программа «Путешествие по островам»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игра «Большой мяч»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2.8. Модуль «Организация предметно-эстетической среды»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Игра-путешествие «По страницам книг»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Экологическая викторина «Берегите землю, берегите!»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Style w:val="c17"/>
                <w:rFonts w:ascii="Times New Roman" w:hAnsi="Times New Roman" w:cs="Times New Roman"/>
                <w:bCs/>
                <w:iCs/>
                <w:color w:val="000000"/>
              </w:rPr>
              <w:t xml:space="preserve">Игра – путешествие </w:t>
            </w: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«Космические дали».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2.8. Модуль «Организация предметно-эстетической среды»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</w:t>
            </w:r>
            <w:r w:rsidR="00C9565C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«Вместе мы одна страна»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Экологический конкурс </w:t>
            </w: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ЗНАТОКИ ЛЕСА»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Эстафета «Ключ к космосу»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2.9. Модуль «Профилактика и безопасность»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мероприятие «Веселые старты»</w:t>
            </w:r>
            <w:r w:rsidRPr="00306114">
              <w:rPr>
                <w:rFonts w:ascii="Times New Roman" w:hAnsi="Times New Roman" w:cs="Times New Roman"/>
                <w:b/>
                <w:color w:val="000000"/>
              </w:rPr>
              <w:t xml:space="preserve"> «Портфель безопасности»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дорожного движения – должны знать все» (викторина)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«Моя пожарная безопасность»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2.9. Модуль «Профилактика и безопасность»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«Безопасное лето».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08.06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мероприятие «Веселые старты»</w:t>
            </w:r>
            <w:r w:rsidRPr="00306114">
              <w:rPr>
                <w:rFonts w:ascii="Times New Roman" w:hAnsi="Times New Roman" w:cs="Times New Roman"/>
                <w:b/>
                <w:color w:val="000000"/>
              </w:rPr>
              <w:t xml:space="preserve"> «Портфель безопасности»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Веселые старты, посвященные ПДД.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«100 затей, 100 друзей»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2.10. Модуль «Работа воспитателями»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Игра-путешествие «По страницам книг»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Мероприятие «Улыбка творит чудеса»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Поход в парк «Семья»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2.10. Модуль «Работа воспитателями»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Поход в парк «Семья»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Мероприятие «Улыбка творит чудеса»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Игра-путешествие «По страницам книг»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2.11. Модуль «Профориентация: педагог и наставник»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«Вместе мы одна страна»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Встреча с родителями представителями разных профессий «Кем работать </w:t>
            </w: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lastRenderedPageBreak/>
              <w:t>14.06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2.11. Модуль «Профориентация: педагог и наставник»</w:t>
            </w:r>
            <w:r w:rsidR="00C9565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 w:rsidR="00C9565C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родителями представителями разных профессий «Кем работать 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08.06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«Вместе мы одна страна»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2.12. Модуль «Мой Татарстан»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библиотеки имени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укая.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рисунков, посвященный году родного языка и народного единства».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Эстафеты и 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квесты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городе Нижнекамске.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краеведческого музея Станция детского туризма и экскурсий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2.12. Модуль «Мой Татарстан»</w:t>
            </w:r>
            <w:r w:rsidR="00C956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 w:rsidR="00C9565C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«Костюмы и традиции  народов Татарстана»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рисунков, посвященный году родного языка и народного единства».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библиотеки имени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укая.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краеведческого музея Станция детского туризма и экскурсий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2.13. Модуль «Цифровая гигиена»</w:t>
            </w:r>
            <w:r w:rsidR="00C9565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Коллективное-творческое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дело </w:t>
            </w:r>
          </w:p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Мульти-пульти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1309F8" w:rsidRPr="001309F8" w:rsidRDefault="001309F8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2.13. Модуль «Цифровая гигиена»</w:t>
            </w:r>
            <w:r w:rsidR="00C956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 w:rsidR="00C9565C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Спортивно-интеллектуальная игра «Сила да ум – счастье!»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2.14. Модуль «Работа с родителями»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родителями представителями разных профессий «Кем работать 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02.06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2.14. Модуль «Работа с родителями»</w:t>
            </w:r>
            <w:r w:rsidR="00C956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 w:rsidR="00C9565C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родителями представителями разных профессий «Кем работать 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1BB" w:rsidRPr="00306114" w:rsidTr="00C9565C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02.06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861BB" w:rsidRPr="00306114" w:rsidRDefault="00F861BB" w:rsidP="00C9565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970D1" w:rsidRDefault="001970D1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0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2.3. Модуль «Отрядная работа»</w:t>
        </w:r>
        <w:r w:rsidR="001970D1" w:rsidRPr="00CD36F7">
          <w:rPr>
            <w:noProof/>
            <w:webHidden/>
          </w:rPr>
          <w:tab/>
        </w:r>
      </w:hyperlink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1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2.4. Модуль «Коллективно-творческое дело (КТД)»</w:t>
        </w:r>
        <w:r w:rsidR="001970D1" w:rsidRPr="00CD36F7">
          <w:rPr>
            <w:noProof/>
            <w:webHidden/>
          </w:rPr>
          <w:tab/>
        </w:r>
      </w:hyperlink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2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2.5. Модуль «Самоуправление»</w:t>
        </w:r>
        <w:r w:rsidR="001970D1" w:rsidRPr="00CD36F7">
          <w:rPr>
            <w:noProof/>
            <w:webHidden/>
          </w:rPr>
          <w:tab/>
        </w:r>
      </w:hyperlink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3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2.6. Модуль «Дополнительное образование»</w:t>
        </w:r>
        <w:r w:rsidR="001970D1" w:rsidRPr="00CD36F7">
          <w:rPr>
            <w:noProof/>
            <w:webHidden/>
          </w:rPr>
          <w:tab/>
        </w:r>
      </w:hyperlink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4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2.7. Модуль «Здоровый образ жизни»</w:t>
        </w:r>
        <w:r w:rsidR="001970D1" w:rsidRPr="00CD36F7">
          <w:rPr>
            <w:noProof/>
            <w:webHidden/>
          </w:rPr>
          <w:tab/>
        </w:r>
      </w:hyperlink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5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2.8. Модуль «Организация предметно-эстетической среды»</w:t>
        </w:r>
        <w:r w:rsidR="001970D1" w:rsidRPr="00CD36F7">
          <w:rPr>
            <w:noProof/>
            <w:webHidden/>
          </w:rPr>
          <w:tab/>
        </w:r>
      </w:hyperlink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6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2.9. Модуль «Профилактика и безопасность»</w:t>
        </w:r>
        <w:r w:rsidR="001970D1" w:rsidRPr="00CD36F7">
          <w:rPr>
            <w:noProof/>
            <w:webHidden/>
          </w:rPr>
          <w:tab/>
        </w:r>
      </w:hyperlink>
    </w:p>
    <w:p w:rsidR="001970D1" w:rsidRPr="00CD36F7" w:rsidRDefault="00123025" w:rsidP="001970D1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  <w:hyperlink w:anchor="_Toc120699937" w:history="1">
        <w:r w:rsidR="001C1A26" w:rsidRPr="00CD36F7">
          <w:rPr>
            <w:rStyle w:val="a3"/>
            <w:rFonts w:ascii="Times New Roman" w:hAnsi="Times New Roman" w:cs="Times New Roman"/>
            <w:noProof/>
            <w:color w:val="auto"/>
          </w:rPr>
          <w:t xml:space="preserve">2.10. Модуль «Работа с </w:t>
        </w:r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воспитателями»</w:t>
        </w:r>
        <w:r w:rsidR="001970D1" w:rsidRPr="00CD36F7">
          <w:rPr>
            <w:noProof/>
            <w:webHidden/>
          </w:rPr>
          <w:tab/>
        </w:r>
      </w:hyperlink>
    </w:p>
    <w:p w:rsidR="0083531E" w:rsidRDefault="00123025" w:rsidP="001970D1">
      <w:pPr>
        <w:spacing w:after="0" w:line="360" w:lineRule="auto"/>
        <w:ind w:left="284" w:hanging="142"/>
        <w:contextualSpacing/>
        <w:jc w:val="both"/>
      </w:pPr>
      <w:hyperlink w:anchor="_Toc120699938" w:history="1">
        <w:r w:rsidR="001970D1" w:rsidRPr="00CD36F7">
          <w:rPr>
            <w:rStyle w:val="a3"/>
            <w:rFonts w:ascii="Times New Roman" w:hAnsi="Times New Roman" w:cs="Times New Roman"/>
            <w:noProof/>
            <w:color w:val="auto"/>
          </w:rPr>
          <w:t>2.11. Модуль «Профори</w:t>
        </w:r>
        <w:r w:rsidR="00E91EF9" w:rsidRPr="00CD36F7">
          <w:rPr>
            <w:rStyle w:val="a3"/>
            <w:rFonts w:ascii="Times New Roman" w:hAnsi="Times New Roman" w:cs="Times New Roman"/>
            <w:noProof/>
            <w:color w:val="auto"/>
          </w:rPr>
          <w:t xml:space="preserve">ентация: педагог и наставник» </w:t>
        </w:r>
      </w:hyperlink>
    </w:p>
    <w:p w:rsidR="00024788" w:rsidRDefault="00024788" w:rsidP="001970D1">
      <w:pPr>
        <w:spacing w:after="0" w:line="360" w:lineRule="auto"/>
        <w:ind w:left="284" w:hanging="142"/>
        <w:contextualSpacing/>
        <w:jc w:val="both"/>
      </w:pPr>
    </w:p>
    <w:p w:rsidR="00024788" w:rsidRPr="004B1DBE" w:rsidRDefault="00024788" w:rsidP="00024788">
      <w:pPr>
        <w:pStyle w:val="12"/>
        <w:spacing w:before="0" w:after="0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>КАЛЕНДАРНЫЙ ПЛАН ВОСПИТАТЕЛЬНОЙ РАБОТЫ</w:t>
      </w:r>
    </w:p>
    <w:p w:rsidR="00024788" w:rsidRPr="004B1DBE" w:rsidRDefault="000567CE" w:rsidP="000567CE">
      <w:pPr>
        <w:pStyle w:val="12"/>
        <w:spacing w:before="0" w:after="0"/>
        <w:ind w:firstLine="709"/>
        <w:contextualSpacing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ЛЕТНЕГО ТРУДОВОГО  ОТРЯДА (ЛТО)</w:t>
      </w:r>
    </w:p>
    <w:p w:rsidR="00024788" w:rsidRPr="004B1DBE" w:rsidRDefault="00024788" w:rsidP="00024788">
      <w:pPr>
        <w:pStyle w:val="12"/>
        <w:spacing w:before="0" w:after="0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2023</w:t>
      </w:r>
      <w:r w:rsidRPr="004B1DBE">
        <w:rPr>
          <w:b/>
          <w:bCs/>
          <w:sz w:val="28"/>
          <w:szCs w:val="28"/>
        </w:rPr>
        <w:t xml:space="preserve"> год</w:t>
      </w:r>
    </w:p>
    <w:p w:rsidR="00024788" w:rsidRPr="004B1DBE" w:rsidRDefault="00024788" w:rsidP="0002478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Календарный план воспитательной работы детского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лагеря труда и отдыха 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024788" w:rsidRPr="004B1DBE" w:rsidRDefault="00024788" w:rsidP="0002478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</w:t>
      </w:r>
      <w:proofErr w:type="gramEnd"/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определяет уровни проведения мероприятий.</w:t>
      </w:r>
    </w:p>
    <w:p w:rsidR="00024788" w:rsidRPr="00576BC2" w:rsidRDefault="00024788" w:rsidP="0002478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наставника и педагога в Российской Федерации и Год Национальных культур и традиций в Республике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0" w:type="auto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2" w:type="dxa"/>
          <w:bottom w:w="55" w:type="dxa"/>
          <w:right w:w="55" w:type="dxa"/>
        </w:tblCellMar>
        <w:tblLook w:val="04A0"/>
      </w:tblPr>
      <w:tblGrid>
        <w:gridCol w:w="498"/>
        <w:gridCol w:w="3177"/>
        <w:gridCol w:w="1570"/>
        <w:gridCol w:w="2194"/>
        <w:gridCol w:w="1161"/>
        <w:gridCol w:w="902"/>
      </w:tblGrid>
      <w:tr w:rsidR="00024788" w:rsidRPr="00306114" w:rsidTr="001F7675">
        <w:trPr>
          <w:trHeight w:val="310"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pStyle w:val="12"/>
              <w:spacing w:before="0" w:after="0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306114">
              <w:rPr>
                <w:b/>
                <w:bCs/>
                <w:sz w:val="28"/>
                <w:szCs w:val="28"/>
              </w:rPr>
              <w:lastRenderedPageBreak/>
              <w:t xml:space="preserve">№ </w:t>
            </w:r>
            <w:proofErr w:type="spellStart"/>
            <w:proofErr w:type="gramStart"/>
            <w:r w:rsidRPr="00306114">
              <w:rPr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306114">
              <w:rPr>
                <w:b/>
                <w:bCs/>
                <w:sz w:val="28"/>
                <w:szCs w:val="28"/>
              </w:rPr>
              <w:t>/</w:t>
            </w:r>
            <w:proofErr w:type="spellStart"/>
            <w:r w:rsidRPr="00306114">
              <w:rPr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pStyle w:val="12"/>
              <w:spacing w:before="0" w:after="0"/>
              <w:contextualSpacing/>
              <w:jc w:val="center"/>
              <w:rPr>
                <w:sz w:val="28"/>
                <w:szCs w:val="28"/>
              </w:rPr>
            </w:pPr>
            <w:r w:rsidRPr="00306114">
              <w:rPr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Уровень проведения</w:t>
            </w:r>
          </w:p>
        </w:tc>
      </w:tr>
      <w:tr w:rsidR="00024788" w:rsidRPr="00306114" w:rsidTr="001F7675">
        <w:trPr>
          <w:trHeight w:val="62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Всероссийский/</w:t>
            </w:r>
          </w:p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региональный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306114">
              <w:rPr>
                <w:rFonts w:cs="Times New Roman"/>
                <w:b/>
                <w:sz w:val="28"/>
                <w:szCs w:val="28"/>
              </w:rPr>
              <w:t>Детский лагерь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06114">
              <w:rPr>
                <w:rFonts w:cs="Times New Roman"/>
                <w:b/>
                <w:bCs/>
                <w:sz w:val="28"/>
                <w:szCs w:val="28"/>
              </w:rPr>
              <w:t>Отряд</w:t>
            </w:r>
          </w:p>
        </w:tc>
      </w:tr>
      <w:tr w:rsidR="000567CE" w:rsidRPr="00306114" w:rsidTr="001920E4">
        <w:trPr>
          <w:trHeight w:val="623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7CE" w:rsidRPr="00306114" w:rsidRDefault="002B681E" w:rsidP="002B681E">
            <w:pPr>
              <w:pStyle w:val="ac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 xml:space="preserve">Ежедневная трудовая деятельность </w:t>
            </w:r>
            <w:r w:rsidR="000567CE">
              <w:rPr>
                <w:rFonts w:cs="Times New Roman"/>
                <w:b/>
                <w:bCs/>
                <w:sz w:val="28"/>
                <w:szCs w:val="28"/>
              </w:rPr>
              <w:t>летнего трудового отряда на пришкольном участке</w:t>
            </w:r>
            <w:r>
              <w:rPr>
                <w:rFonts w:cs="Times New Roman"/>
                <w:b/>
                <w:bCs/>
                <w:sz w:val="28"/>
                <w:szCs w:val="28"/>
              </w:rPr>
              <w:t>, в микрорайоне, в городе (по плану)</w:t>
            </w:r>
          </w:p>
        </w:tc>
      </w:tr>
      <w:tr w:rsidR="00024788" w:rsidRPr="00306114" w:rsidTr="001F7675">
        <w:trPr>
          <w:trHeight w:val="310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2.1. Модуль «Будущее России» для пришкольного лагеря </w:t>
            </w:r>
          </w:p>
        </w:tc>
      </w:tr>
      <w:tr w:rsidR="00024788" w:rsidRPr="00306114" w:rsidTr="001F7675">
        <w:trPr>
          <w:trHeight w:val="31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Фестиваль «Мы – наше завтра»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 июня - День защиты детей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Курбан-байрам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28 июня 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 ко дню русского языка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6 июня 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Детский лагерь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Военно-патриотическое мероприятие «ЗАРНИЦА»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рисунков  и плакатов «Моя Россия»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2.1. Модуль «Будущее России» для лагеря труда и отдыха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Фестиваль «Мы – наше завтра»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 июня - День защиты детей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Курбан-байрам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28.06.2023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 ко дню русского языка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6.06.2023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ЛТО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Военно-патриотическое мероприятие «ЗАРНИЦА»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«День России»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2.2. Модуль «Ключевые мероприятия детского лагеря»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 «</w:t>
            </w:r>
            <w:r w:rsidRPr="00306114">
              <w:rPr>
                <w:rStyle w:val="c4"/>
                <w:b/>
                <w:color w:val="000000"/>
                <w:sz w:val="28"/>
                <w:szCs w:val="28"/>
              </w:rPr>
              <w:t>Здравствуй, лагерь!</w:t>
            </w:r>
            <w:r w:rsidRPr="00306114">
              <w:rPr>
                <w:sz w:val="28"/>
                <w:szCs w:val="28"/>
              </w:rPr>
              <w:t xml:space="preserve">» </w:t>
            </w:r>
            <w:r w:rsidRPr="00306114">
              <w:rPr>
                <w:color w:val="000000"/>
                <w:sz w:val="28"/>
                <w:szCs w:val="28"/>
              </w:rPr>
              <w:t xml:space="preserve">Открытие лагеря. Знакомство с режимом дня.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Детский лагерь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Отряд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color w:val="000000"/>
                <w:sz w:val="28"/>
                <w:szCs w:val="28"/>
              </w:rPr>
              <w:t>Конкурс рисунков «День защиты детей», викторина.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color w:val="000000"/>
                <w:sz w:val="28"/>
                <w:szCs w:val="28"/>
              </w:rPr>
              <w:t>Спортивно-игровая программа «Путешествие по островам»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 ко дню русского языка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98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Викторины «</w:t>
            </w:r>
            <w:proofErr w:type="gramStart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Великий</w:t>
            </w:r>
            <w:proofErr w:type="gramEnd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могучий» для младших и старших отрядов.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bCs/>
                <w:color w:val="000000"/>
                <w:sz w:val="28"/>
                <w:szCs w:val="28"/>
              </w:rPr>
              <w:t xml:space="preserve">Игровое мероприятие </w:t>
            </w:r>
            <w:r w:rsidRPr="00306114">
              <w:rPr>
                <w:rStyle w:val="c4"/>
                <w:color w:val="000000"/>
                <w:sz w:val="28"/>
                <w:szCs w:val="28"/>
              </w:rPr>
              <w:t>«Дружба крепкая»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Мастер-классы и КТД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306114">
              <w:rPr>
                <w:rFonts w:ascii="Times New Roman" w:hAnsi="Times New Roman" w:cs="Times New Roman"/>
              </w:rPr>
              <w:t>и</w:t>
            </w:r>
            <w:proofErr w:type="gramEnd"/>
            <w:r w:rsidRPr="00306114">
              <w:rPr>
                <w:rFonts w:ascii="Times New Roman" w:hAnsi="Times New Roman" w:cs="Times New Roman"/>
              </w:rPr>
              <w:t xml:space="preserve">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«Живет на всей планете народ веселый – дети»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2.2. Модуль «Ключевые мероприятия детского лагеря»</w:t>
            </w:r>
          </w:p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 «</w:t>
            </w:r>
            <w:r w:rsidRPr="00306114">
              <w:rPr>
                <w:rStyle w:val="c4"/>
                <w:b/>
                <w:color w:val="000000"/>
                <w:sz w:val="28"/>
                <w:szCs w:val="28"/>
              </w:rPr>
              <w:t>Здравствуй, лагерь!</w:t>
            </w:r>
            <w:r w:rsidRPr="00306114">
              <w:rPr>
                <w:sz w:val="28"/>
                <w:szCs w:val="28"/>
              </w:rPr>
              <w:t xml:space="preserve">» </w:t>
            </w:r>
            <w:r w:rsidRPr="00306114">
              <w:rPr>
                <w:color w:val="000000"/>
                <w:sz w:val="28"/>
                <w:szCs w:val="28"/>
              </w:rPr>
              <w:t xml:space="preserve">Открытие лагеря. Знакомство с режимом дня.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ЛТО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306114">
              <w:rPr>
                <w:rFonts w:cs="Times New Roman"/>
                <w:bCs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Спортивно-игровая программа «Путешествие по островам»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69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исполнителей произведений А.С. Пушкина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Викторины «</w:t>
            </w:r>
            <w:proofErr w:type="gramStart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Великий</w:t>
            </w:r>
            <w:proofErr w:type="gramEnd"/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могучий» для младших и старших отрядов.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Игровое мероприятие «День друзей»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Мастер-классы и КТД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306114">
              <w:rPr>
                <w:rFonts w:ascii="Times New Roman" w:hAnsi="Times New Roman" w:cs="Times New Roman"/>
              </w:rPr>
              <w:t>и</w:t>
            </w:r>
            <w:proofErr w:type="gramEnd"/>
            <w:r w:rsidRPr="00306114">
              <w:rPr>
                <w:rFonts w:ascii="Times New Roman" w:hAnsi="Times New Roman" w:cs="Times New Roman"/>
              </w:rPr>
              <w:t xml:space="preserve">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2.3. Модуль «Отрядная работа»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Игра </w:t>
            </w:r>
            <w:proofErr w:type="gramStart"/>
            <w:r w:rsidRPr="00306114">
              <w:rPr>
                <w:rStyle w:val="c4"/>
                <w:color w:val="000000"/>
                <w:sz w:val="28"/>
                <w:szCs w:val="28"/>
              </w:rPr>
              <w:t>–б</w:t>
            </w:r>
            <w:proofErr w:type="gramEnd"/>
            <w:r w:rsidRPr="00306114">
              <w:rPr>
                <w:rStyle w:val="c4"/>
                <w:color w:val="000000"/>
                <w:sz w:val="28"/>
                <w:szCs w:val="28"/>
              </w:rPr>
              <w:t>еседа «Расскажи о себе».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Деление на отряды. Оформление уголка отряда.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 xml:space="preserve">2.3. Модуль «Отрядная работа»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114">
              <w:rPr>
                <w:rStyle w:val="c4"/>
                <w:color w:val="000000"/>
                <w:sz w:val="28"/>
                <w:szCs w:val="28"/>
              </w:rPr>
              <w:t xml:space="preserve">Игра </w:t>
            </w:r>
            <w:proofErr w:type="gramStart"/>
            <w:r w:rsidRPr="00306114">
              <w:rPr>
                <w:rStyle w:val="c4"/>
                <w:color w:val="000000"/>
                <w:sz w:val="28"/>
                <w:szCs w:val="28"/>
              </w:rPr>
              <w:t>–б</w:t>
            </w:r>
            <w:proofErr w:type="gramEnd"/>
            <w:r w:rsidRPr="00306114">
              <w:rPr>
                <w:rStyle w:val="c4"/>
                <w:color w:val="000000"/>
                <w:sz w:val="28"/>
                <w:szCs w:val="28"/>
              </w:rPr>
              <w:t>еседа «Расскажи о себе».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Деление на отряды. Оформление уголка отряда.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2.4. Модуль «Коллективно-творческое дело (КТД)»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Разноцветная игра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Музыкальный калейдоскоп.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«Фантазер – шоу»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2.4. Модуль «Коллективно-творческое дело (КТД)»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«Движение»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«ДОРОГА»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08.06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Аукцион талантов.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2.5. Модуль «Самоуправление»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 «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Ежели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 вежливы»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«Живет на всей планете народ веселый – дети»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Трудовой десант.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2.5. Модуль «Самоуправление»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мероприятие  «Мальчишки и девчонки»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Военно-патриотическое мероприятие «ЗАРНИЦА»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Трудовой десант.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2.6. Модуль «Дополнительное образование»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калейдоскоп.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Ежели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 вежливы».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2.6. Модуль «Дополнительное образование»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калейдоскоп.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правилах этикета.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2.7. Модуль «Здоровый образ жизни»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Cs/>
                <w:color w:val="000000"/>
              </w:rPr>
              <w:t xml:space="preserve">Спортивное мероприятие </w:t>
            </w:r>
            <w:r w:rsidRPr="00306114">
              <w:rPr>
                <w:rFonts w:ascii="Times New Roman" w:hAnsi="Times New Roman" w:cs="Times New Roman"/>
                <w:color w:val="000000"/>
              </w:rPr>
              <w:t>«</w:t>
            </w:r>
            <w:r w:rsidRPr="00306114">
              <w:rPr>
                <w:rFonts w:ascii="Times New Roman" w:hAnsi="Times New Roman" w:cs="Times New Roman"/>
                <w:bCs/>
                <w:color w:val="000000"/>
              </w:rPr>
              <w:t>Сказочная эстафета»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«О, спорт – ты жизнь»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Шахматный турнир «Белая ладья»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2.7. Модуль «Здоровый образ жизни»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c15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306114">
              <w:rPr>
                <w:rStyle w:val="c18"/>
                <w:bCs/>
                <w:color w:val="000000"/>
              </w:rPr>
              <w:t>Спортивное мероприятие</w:t>
            </w:r>
            <w:r>
              <w:rPr>
                <w:rStyle w:val="c18"/>
                <w:bCs/>
                <w:color w:val="000000"/>
              </w:rPr>
              <w:t xml:space="preserve"> </w:t>
            </w:r>
            <w:r w:rsidRPr="00306114">
              <w:rPr>
                <w:rStyle w:val="c24"/>
                <w:color w:val="000000"/>
              </w:rPr>
              <w:t>«</w:t>
            </w:r>
            <w:r w:rsidRPr="00306114">
              <w:rPr>
                <w:rStyle w:val="c16"/>
                <w:bCs/>
                <w:color w:val="000000"/>
              </w:rPr>
              <w:t>Большая шуточная Олимпиада»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Cs/>
                <w:color w:val="000000"/>
              </w:rPr>
              <w:t>«Гладиаторские бои»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Спортивно-игровая программа «Путешествие по островам»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09.06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игра «Большой мяч»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2.8. Модуль «Организация предметно-эстетической среды»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Игра-путешествие «По страницам книг»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Экологическая викторина «Берегите землю, берегите!»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Style w:val="c17"/>
                <w:rFonts w:ascii="Times New Roman" w:hAnsi="Times New Roman" w:cs="Times New Roman"/>
                <w:bCs/>
                <w:iCs/>
                <w:color w:val="000000"/>
              </w:rPr>
              <w:t xml:space="preserve">Игра – путешествие </w:t>
            </w: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«Космические дали».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2.8. Модуль «Организация предметно-эстетической среды»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«Вместе мы одна страна»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Экологический конкурс </w:t>
            </w: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3061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ЗНАТОКИ ЛЕСА»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Style w:val="c12"/>
                <w:rFonts w:ascii="Times New Roman" w:hAnsi="Times New Roman" w:cs="Times New Roman"/>
                <w:bCs/>
                <w:iCs/>
                <w:color w:val="000000"/>
              </w:rPr>
              <w:t>Эстафета «Ключ к космосу»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21.06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2.9. Модуль «Профилактика и безопасность»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мероприятие «Веселые старты»</w:t>
            </w:r>
            <w:r w:rsidRPr="00306114">
              <w:rPr>
                <w:rFonts w:ascii="Times New Roman" w:hAnsi="Times New Roman" w:cs="Times New Roman"/>
                <w:b/>
                <w:color w:val="000000"/>
              </w:rPr>
              <w:t xml:space="preserve"> «Портфель безопасности»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дорожного движения – должны знать все» (викторина)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«Моя пожарная безопасность»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2.9. Модуль «Профилактика и безопасность»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«Безопасное лето».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08.06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мероприятие «Веселые старты»</w:t>
            </w:r>
            <w:r w:rsidRPr="00306114">
              <w:rPr>
                <w:rFonts w:ascii="Times New Roman" w:hAnsi="Times New Roman" w:cs="Times New Roman"/>
                <w:b/>
                <w:color w:val="000000"/>
              </w:rPr>
              <w:t xml:space="preserve"> «Портфель безопасности»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Веселые старты, посвященные ПДД.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07.06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«100 затей, 100 друзей»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2.10. Модуль «Работа воспитателями»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Игра-путешествие «По страницам книг»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Мероприятие «Улыбка творит чудеса»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Поход в парк «Семья»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2.10. Модуль «Работа воспитателями»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 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Поход в парк «Семья»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Мероприятие «Улыбка творит чудеса»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Игра-путешествие «По страницам книг»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2.11. Модуль «Профориентация: педагог и наставник»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«Вместе мы одна страна»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родителями представителями разных профессий «Кем работать 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14.06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2.11. Модуль «Профориентация: педагог и наставник»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родителями представителями разных профессий «Кем работать 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08.06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0567C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«Вместе мы одна страна»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06114">
              <w:rPr>
                <w:rFonts w:ascii="Times New Roman" w:hAnsi="Times New Roman" w:cs="Times New Roman"/>
              </w:rPr>
              <w:t>16.06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2.12. Модуль «Мой Татарстан»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библиотеки имени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укая.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рисунков, посвященный году родного языка и народного единства».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Эстафеты и 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квесты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городе Нижнекамске.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краеведческого музея Станция детского туризма и экскурсий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2.12. Модуль «Мой Татарстан»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«Костюмы и традиции  народов Татарстана»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рисунков, посвященный году родного языка и народного единства».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библиотеки имени</w:t>
            </w:r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укая.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23.06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краеведческого музея Станция детского туризма и экскурсий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2"/>
              <w:spacing w:before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2.13. Модуль «Цифровая гигиена»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 пришкольного лагеря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Коллективное-творческое</w:t>
            </w:r>
            <w:proofErr w:type="spellEnd"/>
            <w:proofErr w:type="gram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дело </w:t>
            </w:r>
          </w:p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Мульти-пульти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2.13. Модуль «Цифровая гигиена»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</w:t>
            </w:r>
            <w:proofErr w:type="spellStart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Кибербезопасность</w:t>
            </w:r>
            <w:proofErr w:type="spellEnd"/>
            <w:r w:rsidRPr="00306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61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Спортивно-интеллектуальная игра «Сила да ум – счастье!»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13.06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t>2.14. Модуль «Работа с родителями»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для пришкольного лагеря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родителями представителями разных профессий «Кем работать 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02.06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2.14. Модуль «Работа с родителями»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для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r w:rsidRPr="0030611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лагеря труда и отдыха</w:t>
            </w: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родителями представителями разных профессий «Кем работать мне тогда, чем заниматься»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10.06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788" w:rsidRPr="00306114" w:rsidTr="001F7675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pStyle w:val="ac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306114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color w:val="000000"/>
              </w:rPr>
              <w:t>Мероприятие, посвященное году педагога и наставника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114">
              <w:rPr>
                <w:rFonts w:ascii="Times New Roman" w:hAnsi="Times New Roman" w:cs="Times New Roman"/>
                <w:sz w:val="28"/>
                <w:szCs w:val="28"/>
              </w:rPr>
              <w:t>02.06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24788" w:rsidRPr="00306114" w:rsidRDefault="00024788" w:rsidP="001F76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4788" w:rsidRDefault="00024788" w:rsidP="00024788">
      <w:pPr>
        <w:pStyle w:val="21"/>
        <w:tabs>
          <w:tab w:val="right" w:pos="9357"/>
        </w:tabs>
        <w:rPr>
          <w:rFonts w:eastAsiaTheme="minorEastAsia"/>
          <w:noProof/>
          <w:lang w:eastAsia="ru-RU"/>
        </w:rPr>
      </w:pPr>
    </w:p>
    <w:p w:rsidR="00024788" w:rsidRPr="004B1DBE" w:rsidRDefault="00024788" w:rsidP="00024788">
      <w:pPr>
        <w:spacing w:after="0" w:line="360" w:lineRule="auto"/>
        <w:ind w:left="284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24788" w:rsidRPr="004B1DBE" w:rsidRDefault="00024788" w:rsidP="001970D1">
      <w:pPr>
        <w:spacing w:after="0" w:line="360" w:lineRule="auto"/>
        <w:ind w:left="284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024788" w:rsidRPr="004B1DBE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C0E" w:rsidRDefault="00291C0E" w:rsidP="00E43E9A">
      <w:pPr>
        <w:spacing w:after="0" w:line="240" w:lineRule="auto"/>
      </w:pPr>
      <w:r>
        <w:separator/>
      </w:r>
    </w:p>
  </w:endnote>
  <w:endnote w:type="continuationSeparator" w:id="0">
    <w:p w:rsidR="00291C0E" w:rsidRDefault="00291C0E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Droid Sans Fallbac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ans Devanagar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№Е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C0E" w:rsidRDefault="00291C0E" w:rsidP="00E43E9A">
      <w:pPr>
        <w:spacing w:after="0" w:line="240" w:lineRule="auto"/>
      </w:pPr>
      <w:r>
        <w:separator/>
      </w:r>
    </w:p>
  </w:footnote>
  <w:footnote w:type="continuationSeparator" w:id="0">
    <w:p w:rsidR="00291C0E" w:rsidRDefault="00291C0E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65C" w:rsidRDefault="00123025">
    <w:pPr>
      <w:pStyle w:val="a5"/>
      <w:jc w:val="center"/>
    </w:pPr>
    <w:r>
      <w:rPr>
        <w:rFonts w:cs="Times New Roman"/>
      </w:rPr>
      <w:fldChar w:fldCharType="begin"/>
    </w:r>
    <w:r w:rsidR="00C9565C"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2B681E">
      <w:rPr>
        <w:rFonts w:cs="Times New Roman"/>
        <w:noProof/>
      </w:rPr>
      <w:t>29</w:t>
    </w:r>
    <w:r>
      <w:rPr>
        <w:rFonts w:cs="Times New Roman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44450"/>
    <w:multiLevelType w:val="multilevel"/>
    <w:tmpl w:val="715AF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2">
    <w:nsid w:val="53842408"/>
    <w:multiLevelType w:val="multilevel"/>
    <w:tmpl w:val="0F9AE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531E"/>
    <w:rsid w:val="000140D2"/>
    <w:rsid w:val="00024788"/>
    <w:rsid w:val="00042EEB"/>
    <w:rsid w:val="000567CE"/>
    <w:rsid w:val="000D743F"/>
    <w:rsid w:val="00123025"/>
    <w:rsid w:val="001309F8"/>
    <w:rsid w:val="00174932"/>
    <w:rsid w:val="00191515"/>
    <w:rsid w:val="001970D1"/>
    <w:rsid w:val="001B1270"/>
    <w:rsid w:val="001B16EC"/>
    <w:rsid w:val="001C1A26"/>
    <w:rsid w:val="001C553D"/>
    <w:rsid w:val="001E271D"/>
    <w:rsid w:val="002339CF"/>
    <w:rsid w:val="00250689"/>
    <w:rsid w:val="00282817"/>
    <w:rsid w:val="00291C0E"/>
    <w:rsid w:val="002B681E"/>
    <w:rsid w:val="002D446C"/>
    <w:rsid w:val="002D4CC5"/>
    <w:rsid w:val="003105D0"/>
    <w:rsid w:val="00325EA1"/>
    <w:rsid w:val="0033169C"/>
    <w:rsid w:val="00346F63"/>
    <w:rsid w:val="00390BB8"/>
    <w:rsid w:val="003C085B"/>
    <w:rsid w:val="003D429F"/>
    <w:rsid w:val="003E228D"/>
    <w:rsid w:val="003E6051"/>
    <w:rsid w:val="003F26F5"/>
    <w:rsid w:val="0040211C"/>
    <w:rsid w:val="0043108D"/>
    <w:rsid w:val="0046452D"/>
    <w:rsid w:val="00505BAA"/>
    <w:rsid w:val="0052093F"/>
    <w:rsid w:val="00530609"/>
    <w:rsid w:val="00576BC2"/>
    <w:rsid w:val="005F65E4"/>
    <w:rsid w:val="00625BD0"/>
    <w:rsid w:val="006A1B22"/>
    <w:rsid w:val="006A5975"/>
    <w:rsid w:val="007627EC"/>
    <w:rsid w:val="007A0525"/>
    <w:rsid w:val="007F5368"/>
    <w:rsid w:val="0080503B"/>
    <w:rsid w:val="008272E8"/>
    <w:rsid w:val="008337E0"/>
    <w:rsid w:val="0083531E"/>
    <w:rsid w:val="00847250"/>
    <w:rsid w:val="008A4173"/>
    <w:rsid w:val="008B1DF9"/>
    <w:rsid w:val="008B4B18"/>
    <w:rsid w:val="008C1DAB"/>
    <w:rsid w:val="008C52B3"/>
    <w:rsid w:val="00906C5E"/>
    <w:rsid w:val="00907032"/>
    <w:rsid w:val="00957886"/>
    <w:rsid w:val="00993610"/>
    <w:rsid w:val="00A263A4"/>
    <w:rsid w:val="00A30BB0"/>
    <w:rsid w:val="00A737AB"/>
    <w:rsid w:val="00A76CD8"/>
    <w:rsid w:val="00B251F5"/>
    <w:rsid w:val="00B555F0"/>
    <w:rsid w:val="00B8703C"/>
    <w:rsid w:val="00BA314D"/>
    <w:rsid w:val="00BA789F"/>
    <w:rsid w:val="00C05ABB"/>
    <w:rsid w:val="00C225E8"/>
    <w:rsid w:val="00C41242"/>
    <w:rsid w:val="00C57D1D"/>
    <w:rsid w:val="00C76041"/>
    <w:rsid w:val="00C77BFB"/>
    <w:rsid w:val="00C9565C"/>
    <w:rsid w:val="00CC7D97"/>
    <w:rsid w:val="00CD36F7"/>
    <w:rsid w:val="00CF3710"/>
    <w:rsid w:val="00D00023"/>
    <w:rsid w:val="00D04A42"/>
    <w:rsid w:val="00D51F59"/>
    <w:rsid w:val="00D83FB7"/>
    <w:rsid w:val="00D87316"/>
    <w:rsid w:val="00DC7305"/>
    <w:rsid w:val="00DE1940"/>
    <w:rsid w:val="00E43E9A"/>
    <w:rsid w:val="00E91EF9"/>
    <w:rsid w:val="00EF783D"/>
    <w:rsid w:val="00F54C63"/>
    <w:rsid w:val="00F67F1F"/>
    <w:rsid w:val="00F7261E"/>
    <w:rsid w:val="00F861BB"/>
    <w:rsid w:val="00F95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character" w:customStyle="1" w:styleId="n-doc-full-num">
    <w:name w:val="n-doc-full-num"/>
    <w:basedOn w:val="a0"/>
    <w:rsid w:val="001C553D"/>
  </w:style>
  <w:style w:type="character" w:customStyle="1" w:styleId="n-doc-full-title">
    <w:name w:val="n-doc-full-title"/>
    <w:basedOn w:val="a0"/>
    <w:rsid w:val="001C553D"/>
  </w:style>
  <w:style w:type="paragraph" w:styleId="af">
    <w:name w:val="footer"/>
    <w:basedOn w:val="a"/>
    <w:link w:val="af0"/>
    <w:uiPriority w:val="99"/>
    <w:unhideWhenUsed/>
    <w:rsid w:val="00042E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42EEB"/>
  </w:style>
  <w:style w:type="character" w:styleId="af1">
    <w:name w:val="FollowedHyperlink"/>
    <w:basedOn w:val="a0"/>
    <w:uiPriority w:val="99"/>
    <w:semiHidden/>
    <w:unhideWhenUsed/>
    <w:rsid w:val="00CC7D97"/>
    <w:rPr>
      <w:color w:val="954F72" w:themeColor="followedHyperlink"/>
      <w:u w:val="single"/>
    </w:rPr>
  </w:style>
  <w:style w:type="character" w:customStyle="1" w:styleId="c4">
    <w:name w:val="c4"/>
    <w:basedOn w:val="a0"/>
    <w:rsid w:val="0046452D"/>
  </w:style>
  <w:style w:type="paragraph" w:customStyle="1" w:styleId="c1">
    <w:name w:val="c1"/>
    <w:basedOn w:val="a"/>
    <w:rsid w:val="00464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F86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F861BB"/>
  </w:style>
  <w:style w:type="character" w:customStyle="1" w:styleId="c24">
    <w:name w:val="c24"/>
    <w:basedOn w:val="a0"/>
    <w:rsid w:val="00F861BB"/>
  </w:style>
  <w:style w:type="character" w:customStyle="1" w:styleId="c16">
    <w:name w:val="c16"/>
    <w:basedOn w:val="a0"/>
    <w:rsid w:val="00F861BB"/>
  </w:style>
  <w:style w:type="character" w:customStyle="1" w:styleId="c12">
    <w:name w:val="c12"/>
    <w:basedOn w:val="a0"/>
    <w:rsid w:val="00F861BB"/>
  </w:style>
  <w:style w:type="character" w:customStyle="1" w:styleId="c17">
    <w:name w:val="c17"/>
    <w:basedOn w:val="a0"/>
    <w:rsid w:val="00F861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5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7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33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9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52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84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522763">
                          <w:marLeft w:val="0"/>
                          <w:marRight w:val="0"/>
                          <w:marTop w:val="3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936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FFFFFF"/>
                                <w:right w:val="none" w:sz="0" w:space="0" w:color="auto"/>
                              </w:divBdr>
                              <w:divsChild>
                                <w:div w:id="345061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826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716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9209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4029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94185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498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8511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67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08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EFA18-3A65-46CD-B03F-08CA0500C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2376</TotalTime>
  <Pages>35</Pages>
  <Words>9771</Words>
  <Characters>55700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201</cp:lastModifiedBy>
  <cp:revision>17</cp:revision>
  <dcterms:created xsi:type="dcterms:W3CDTF">2023-05-09T21:52:00Z</dcterms:created>
  <dcterms:modified xsi:type="dcterms:W3CDTF">2023-05-17T12:43:00Z</dcterms:modified>
</cp:coreProperties>
</file>